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BD8D31" w14:textId="2E8C0588" w:rsidR="008915CD" w:rsidRPr="00E8157F" w:rsidRDefault="00C14CF4" w:rsidP="00C14CF4">
      <w:pPr>
        <w:pStyle w:val="NoSpacing"/>
        <w:rPr>
          <w:b/>
          <w:bCs/>
        </w:rPr>
      </w:pPr>
      <w:r w:rsidRPr="00E8157F">
        <w:rPr>
          <w:b/>
          <w:bCs/>
        </w:rPr>
        <w:t>Daily devotions</w:t>
      </w:r>
    </w:p>
    <w:p w14:paraId="56932D53" w14:textId="11304A8B" w:rsidR="00C14CF4" w:rsidRPr="00E8157F" w:rsidRDefault="00C14CF4" w:rsidP="00C14CF4">
      <w:pPr>
        <w:pStyle w:val="NoSpacing"/>
        <w:rPr>
          <w:b/>
          <w:bCs/>
        </w:rPr>
      </w:pPr>
      <w:r w:rsidRPr="00E8157F">
        <w:rPr>
          <w:b/>
          <w:bCs/>
        </w:rPr>
        <w:t>May 2026</w:t>
      </w:r>
    </w:p>
    <w:p w14:paraId="4DEA70A0" w14:textId="77777777" w:rsidR="00C14CF4" w:rsidRDefault="00C14CF4" w:rsidP="00C14CF4">
      <w:pPr>
        <w:pStyle w:val="NoSpacing"/>
      </w:pPr>
    </w:p>
    <w:p w14:paraId="425B58BF" w14:textId="169C3E74" w:rsidR="00C14CF4" w:rsidRPr="00E8157F" w:rsidRDefault="00C14CF4" w:rsidP="00C14CF4">
      <w:pPr>
        <w:pStyle w:val="NoSpacing"/>
        <w:rPr>
          <w:i/>
          <w:iCs/>
        </w:rPr>
      </w:pPr>
      <w:r w:rsidRPr="00E8157F">
        <w:rPr>
          <w:i/>
          <w:iCs/>
        </w:rPr>
        <w:t>01</w:t>
      </w:r>
    </w:p>
    <w:p w14:paraId="7B776243" w14:textId="77777777" w:rsidR="00C46FC2" w:rsidRDefault="00C46FC2" w:rsidP="00C46FC2">
      <w:pPr>
        <w:pStyle w:val="NoSpacing"/>
      </w:pPr>
      <w:r>
        <w:t xml:space="preserve">“They went through the region of Phrygia and Galatia, having been forbidden by the Holy Spirit to speak the word in Asia. When they had come opposite </w:t>
      </w:r>
      <w:proofErr w:type="spellStart"/>
      <w:r>
        <w:t>Mysia</w:t>
      </w:r>
      <w:proofErr w:type="spellEnd"/>
      <w:r>
        <w:t>, they attempted to go into Bithynia, but the Spirit of Jesus did not allow them… During the night Paul had a vision: there stood a man of Macedonia pleading with him and saying, ‘Come over to Macedonia and help us.’”</w:t>
      </w:r>
    </w:p>
    <w:p w14:paraId="4C1DE5FB" w14:textId="2E01A837" w:rsidR="00C14CF4" w:rsidRDefault="00C46FC2" w:rsidP="00C46FC2">
      <w:pPr>
        <w:pStyle w:val="NoSpacing"/>
      </w:pPr>
      <w:r>
        <w:t>— Acts 16:6-7, 9Acts 6:2</w:t>
      </w:r>
    </w:p>
    <w:p w14:paraId="2B4AB41A" w14:textId="46CD8848" w:rsidR="008E0B1F" w:rsidRDefault="008E0B1F" w:rsidP="008E0B1F">
      <w:pPr>
        <w:pStyle w:val="NoSpacing"/>
      </w:pPr>
      <w:r>
        <w:t xml:space="preserve">We know from the New Testament that Paul and his companions visited more countries and communities than would seem possible. But we don’t often consider how many communities they did not visit. And for good reason. The Holy Spirit forbade them to speak in Asia. The Spirit of Jesus did not allow them to travel to Bithynia. But Paul received a vision telling him to go to Macedonia. </w:t>
      </w:r>
    </w:p>
    <w:p w14:paraId="57DF9511" w14:textId="42D66AD2" w:rsidR="008E0B1F" w:rsidRDefault="008E0B1F" w:rsidP="008E0B1F">
      <w:pPr>
        <w:pStyle w:val="NoSpacing"/>
      </w:pPr>
      <w:r>
        <w:t>I used to envision Paul blowing through the countries like a hurricane. But today’s text suggests there were more nuances and more thought put into his journeys that that. And it wasn’t just thought Paul put into it—he was led by the Holy Spirit through roadblocks, obstacles, and visions.</w:t>
      </w:r>
    </w:p>
    <w:p w14:paraId="7783C603" w14:textId="2A4E8B95" w:rsidR="008E0B1F" w:rsidRDefault="008E0B1F" w:rsidP="008E0B1F">
      <w:pPr>
        <w:pStyle w:val="NoSpacing"/>
      </w:pPr>
      <w:r>
        <w:t xml:space="preserve">We are often driven by the Holy Spirit, even though we might not recognize it as such. Many years ago I interviewed for a job I really wanted. The process was lengthy, and although they seemed quite interested, they dragged their feet and put off an offer. Finally, they offered me the job—the day after I accepted a job elsewhere. At the time I was pretty upset—it was a job I really wanted. Two years later, that same organization had a major internal fight and the organization split in two. It was costly and ugly, and had I been offered the job, I would have been smack dab in the middle of it. I see now that the Holy Spirit had put up a roadblock that prevented me from waiting it out and taking that job. Today I am grateful for the experience, especially since the job I took turned out to be a blessing to me and my family. </w:t>
      </w:r>
    </w:p>
    <w:p w14:paraId="26C42C1B" w14:textId="15506258" w:rsidR="00C46FC2" w:rsidRDefault="008E0B1F" w:rsidP="008E0B1F">
      <w:pPr>
        <w:pStyle w:val="NoSpacing"/>
      </w:pPr>
      <w:r>
        <w:t>What obstacles or visions have you experienced that you may now see as the work of the Holy Spirit.</w:t>
      </w:r>
    </w:p>
    <w:p w14:paraId="143A2E16" w14:textId="77777777" w:rsidR="008E0B1F" w:rsidRDefault="008E0B1F" w:rsidP="008E0B1F">
      <w:pPr>
        <w:pStyle w:val="NoSpacing"/>
      </w:pPr>
    </w:p>
    <w:p w14:paraId="28CAEB8C" w14:textId="27620FB6" w:rsidR="00C14CF4" w:rsidRPr="00E8157F" w:rsidRDefault="00C14CF4" w:rsidP="00C14CF4">
      <w:pPr>
        <w:pStyle w:val="NoSpacing"/>
        <w:rPr>
          <w:i/>
          <w:iCs/>
        </w:rPr>
      </w:pPr>
      <w:r w:rsidRPr="00E8157F">
        <w:rPr>
          <w:i/>
          <w:iCs/>
        </w:rPr>
        <w:t>02</w:t>
      </w:r>
    </w:p>
    <w:p w14:paraId="1356DD62" w14:textId="77777777" w:rsidR="00A02012" w:rsidRDefault="00A02012" w:rsidP="00A02012">
      <w:pPr>
        <w:pStyle w:val="NoSpacing"/>
      </w:pPr>
      <w:r>
        <w:t>“A certain woman named Lydia, a worshipper of God, was listening to us; she was from the city of Thyatira and a dealer in purple cloth. The Lord opened her heart to listen eagerly to what was said by Paul.”</w:t>
      </w:r>
    </w:p>
    <w:p w14:paraId="6B845FCF" w14:textId="0677B3E0" w:rsidR="00C14CF4" w:rsidRDefault="00A02012" w:rsidP="00A02012">
      <w:pPr>
        <w:pStyle w:val="NoSpacing"/>
      </w:pPr>
      <w:r>
        <w:t>— Acts 16:14</w:t>
      </w:r>
    </w:p>
    <w:p w14:paraId="6F7E9EA1" w14:textId="77777777" w:rsidR="00A02012" w:rsidRDefault="00A02012" w:rsidP="00A02012">
      <w:pPr>
        <w:pStyle w:val="NoSpacing"/>
      </w:pPr>
      <w:r>
        <w:t>The story of the conversion of Lydia is one of the more notable stories of a woman whose role in the early church was critical to its success. I think sometimes we hold up this story as proof that women existed in antiquity. Look, it was a women—not only a woman, but a businesswoman—not only a businesswoman, but one who supported Paul and his companions on their journeys. See, there were important women in the Bible.</w:t>
      </w:r>
    </w:p>
    <w:p w14:paraId="6798681E" w14:textId="77777777" w:rsidR="00A02012" w:rsidRDefault="00A02012" w:rsidP="00A02012">
      <w:pPr>
        <w:pStyle w:val="NoSpacing"/>
      </w:pPr>
    </w:p>
    <w:p w14:paraId="67D5B9E4" w14:textId="4C1EFD30" w:rsidR="00A02012" w:rsidRDefault="00A02012" w:rsidP="00A02012">
      <w:pPr>
        <w:pStyle w:val="NoSpacing"/>
      </w:pPr>
      <w:r>
        <w:lastRenderedPageBreak/>
        <w:t>Unfortunately, I don’t think there were as few women with critical roles in early Christianity as we think—I believe these women were simply underreported and underappreciated. Scriptures were largely written by men for men—they were unmotivated to lift up the stories of women. The writer of Luke/Acts did better. Both books were more intentionally balanced than much of the rest of the Bible.</w:t>
      </w:r>
    </w:p>
    <w:p w14:paraId="4BA08DEE" w14:textId="5D924CF5" w:rsidR="00A02012" w:rsidRDefault="00A02012" w:rsidP="00A02012">
      <w:pPr>
        <w:pStyle w:val="NoSpacing"/>
      </w:pPr>
      <w:r>
        <w:t>Despite the lack of representation, we can still do the hard work of envisioning an early Church (and a current church) where women were (and are) necessary for the Church to survive. Women still have a long way to go in the Church and in culture. (I think of a recent Facebook post by a female pastoral colleague that, when a man who said to her, “I don’t believe in women pastors,” she responded, “I’m literally standing right in front of you.”) All of us need to do better recognizing the contributions and importance of women in all arenas of community and culture.</w:t>
      </w:r>
    </w:p>
    <w:p w14:paraId="2C1B5567" w14:textId="6971B848" w:rsidR="00A02012" w:rsidRDefault="00A02012" w:rsidP="00A02012">
      <w:pPr>
        <w:pStyle w:val="NoSpacing"/>
      </w:pPr>
      <w:r>
        <w:t>Have my ideas about women bumped up against Biblical texts?</w:t>
      </w:r>
    </w:p>
    <w:p w14:paraId="0870AAA6" w14:textId="77777777" w:rsidR="00A02012" w:rsidRDefault="00A02012" w:rsidP="00A02012">
      <w:pPr>
        <w:pStyle w:val="NoSpacing"/>
      </w:pPr>
    </w:p>
    <w:p w14:paraId="05ED0B92" w14:textId="746C7190" w:rsidR="00C14CF4" w:rsidRPr="00E8157F" w:rsidRDefault="00C14CF4" w:rsidP="00C14CF4">
      <w:pPr>
        <w:pStyle w:val="NoSpacing"/>
        <w:rPr>
          <w:i/>
          <w:iCs/>
        </w:rPr>
      </w:pPr>
      <w:r w:rsidRPr="00E8157F">
        <w:rPr>
          <w:i/>
          <w:iCs/>
        </w:rPr>
        <w:t>03</w:t>
      </w:r>
    </w:p>
    <w:p w14:paraId="31B06BBE" w14:textId="77777777" w:rsidR="00596EB1" w:rsidRDefault="00596EB1" w:rsidP="00596EB1">
      <w:pPr>
        <w:pStyle w:val="NoSpacing"/>
      </w:pPr>
      <w:r>
        <w:t>“The God who made the world and everything in it, he who is Lord of heaven and earth, does not live in shrines made by human hands, nor is he served by human hands, as though he needed anything, since he himself gives to all mortals life and breath and all things.”</w:t>
      </w:r>
    </w:p>
    <w:p w14:paraId="6096128F" w14:textId="58222B31" w:rsidR="00C14CF4" w:rsidRDefault="00596EB1" w:rsidP="00596EB1">
      <w:pPr>
        <w:pStyle w:val="NoSpacing"/>
      </w:pPr>
      <w:r>
        <w:t>— Acts 17:24-25</w:t>
      </w:r>
    </w:p>
    <w:p w14:paraId="1533B703" w14:textId="0F22B45A" w:rsidR="00596EB1" w:rsidRDefault="00596EB1" w:rsidP="00596EB1">
      <w:pPr>
        <w:pStyle w:val="NoSpacing"/>
      </w:pPr>
      <w:r>
        <w:t>When in Athens, Paul took the opportunity to speak and teach about God. Athens was a place of trade of goods and ideas. People from all across the land came to Athens, bringing their cultures, ideologies, and religions. It was one of the early “melting pots.” One of the favorite pastimes was to gather at the Areopagus, a hill in Athens where gatherings and speeches took place. It was there that Paul brought his knowledge of the many other gods and idols to explain that the Jewish God was the God that created all people and all things, even those worshiping other gods.</w:t>
      </w:r>
    </w:p>
    <w:p w14:paraId="3FC74366" w14:textId="1B65849E" w:rsidR="00596EB1" w:rsidRDefault="00596EB1" w:rsidP="00596EB1">
      <w:pPr>
        <w:pStyle w:val="NoSpacing"/>
      </w:pPr>
      <w:r>
        <w:t>It was a masterclass in oratory, building upon the knowledge and beliefs of those gathered to make his point instead of arguing why they were wrong. By approaching the debate in this way, he could build up rather than tear down, and eventually bring others to see why their own efforts to sacrifice for their gods and idols was in vain; the Jewish God required nothing from them but loyalty to God. He also suggested that there would soon be a day when God would send a man to judge all people for their righteousness, and he had met that man, Jesus.</w:t>
      </w:r>
    </w:p>
    <w:p w14:paraId="4EA314C2" w14:textId="6F3B65A5" w:rsidR="00596EB1" w:rsidRDefault="00596EB1" w:rsidP="00596EB1">
      <w:pPr>
        <w:pStyle w:val="NoSpacing"/>
      </w:pPr>
      <w:r>
        <w:t>It seems to be easy for believers today to skip right over the part where we honor the beliefs of those we engage with and jump right into conversion efforts. But even Paul knew that approach was not only doomed to fail but also dishonored those he was speaking with. Paul helped others grow in understanding rather than trying to squash what they already believed.</w:t>
      </w:r>
    </w:p>
    <w:p w14:paraId="6160400C" w14:textId="77777777" w:rsidR="00596EB1" w:rsidRDefault="00596EB1" w:rsidP="00596EB1">
      <w:pPr>
        <w:pStyle w:val="NoSpacing"/>
      </w:pPr>
      <w:r>
        <w:t>We live in a world where geography doesn’t necessarily define one’s religious beliefs. We are also living in a melting pot of cultures, ideologies, and religions. Too often we forget the decorum of debate where each perspective has a voice, and each voice also has ears.</w:t>
      </w:r>
    </w:p>
    <w:p w14:paraId="448609F0" w14:textId="77777777" w:rsidR="00596EB1" w:rsidRDefault="00596EB1" w:rsidP="00596EB1">
      <w:pPr>
        <w:pStyle w:val="NoSpacing"/>
      </w:pPr>
    </w:p>
    <w:p w14:paraId="674E07CC" w14:textId="65382682" w:rsidR="00596EB1" w:rsidRDefault="00596EB1" w:rsidP="00596EB1">
      <w:pPr>
        <w:pStyle w:val="NoSpacing"/>
      </w:pPr>
      <w:r>
        <w:lastRenderedPageBreak/>
        <w:t>Paul’s approach can be a helpful model for how we might engage with our neighbors who are not from a Christian background. Instead of approaching conversations as opportunities for conversion, we could come with open eyes and listening ears. Paul first learned about the gods of others before engaging in conversation. How much richer might our own faith be if we allowed ourselves the privilege of looking and hearing the perspectives of others!</w:t>
      </w:r>
    </w:p>
    <w:p w14:paraId="192F17DE" w14:textId="77777777" w:rsidR="00596EB1" w:rsidRDefault="00596EB1" w:rsidP="00596EB1">
      <w:pPr>
        <w:pStyle w:val="NoSpacing"/>
      </w:pPr>
    </w:p>
    <w:p w14:paraId="207FD36E" w14:textId="1D4AB088" w:rsidR="00C14CF4" w:rsidRPr="00E8157F" w:rsidRDefault="00C14CF4" w:rsidP="00C14CF4">
      <w:pPr>
        <w:pStyle w:val="NoSpacing"/>
        <w:rPr>
          <w:i/>
          <w:iCs/>
        </w:rPr>
      </w:pPr>
      <w:r w:rsidRPr="00E8157F">
        <w:rPr>
          <w:i/>
          <w:iCs/>
        </w:rPr>
        <w:t>04</w:t>
      </w:r>
    </w:p>
    <w:p w14:paraId="7C4540AB" w14:textId="77777777" w:rsidR="0049045C" w:rsidRDefault="0049045C" w:rsidP="0049045C">
      <w:pPr>
        <w:pStyle w:val="NoSpacing"/>
      </w:pPr>
      <w:r>
        <w:t>“One night the Lord said to Paul in a vision, ‘Do not be afraid, but speak and do not be silent…They said, ‘This man is persuading people to worship God in ways that are contrary to the law.’…Then all of them seized Sosthenes, the official of the synagogue, and beat him in front of the tribunal. But Gallio paid no attention to any of these things.”</w:t>
      </w:r>
    </w:p>
    <w:p w14:paraId="522F6A3D" w14:textId="07CEE7E5" w:rsidR="00C14CF4" w:rsidRDefault="0049045C" w:rsidP="0049045C">
      <w:pPr>
        <w:pStyle w:val="NoSpacing"/>
      </w:pPr>
      <w:r>
        <w:t>— Acts 18:9, 13, 17</w:t>
      </w:r>
    </w:p>
    <w:p w14:paraId="42AC17A2" w14:textId="0E0F02C9" w:rsidR="0049045C" w:rsidRDefault="0049045C" w:rsidP="0049045C">
      <w:pPr>
        <w:pStyle w:val="NoSpacing"/>
      </w:pPr>
      <w:r>
        <w:t>“Sticks and stones may break my bones, but names can never hurt me.” Do you remember being taught this? It’s wholly false, of course. Words have incredible power to hurt us.</w:t>
      </w:r>
    </w:p>
    <w:p w14:paraId="088E71B6" w14:textId="5DEA402E" w:rsidR="0049045C" w:rsidRDefault="0049045C" w:rsidP="0049045C">
      <w:pPr>
        <w:pStyle w:val="NoSpacing"/>
      </w:pPr>
      <w:r>
        <w:t>When Paul was preaching throughout several Gentile countries, it seems even he feared for his safety. God reassured him it was ok to speak, and so he remained in Corinth for a year and a half (that would have been quite a long time if he was going to be attacked for his words, don’t you think?). But the words did finally begin to catch up with him. Eventually, local Jews brought him to the local judge who refused to get involved in matters of words and interpretations of words. In response, the Jews went into the synagogue that had allowed Paul to preach, and beat the official of the synagogue in front of the tribunal where Gallio held his court. Still, Gallio refused to pay any attention.</w:t>
      </w:r>
    </w:p>
    <w:p w14:paraId="1755ED3B" w14:textId="707EBA8C" w:rsidR="0049045C" w:rsidRDefault="0049045C" w:rsidP="0049045C">
      <w:pPr>
        <w:pStyle w:val="NoSpacing"/>
      </w:pPr>
      <w:r>
        <w:t>Even today we are at war with words. Unfortunately, the words that seem to have the most influence are words that are untrue. And the words that hold the most truth are also the most feared. We are at a place and time right now where lots of people seem to be speaking, but few are listening. Maybe we can contribute to the weakening of this war of words by committing to listen, to empathize, and to compromise.</w:t>
      </w:r>
    </w:p>
    <w:p w14:paraId="2060FB66" w14:textId="567AAD93" w:rsidR="0049045C" w:rsidRDefault="0049045C" w:rsidP="0049045C">
      <w:pPr>
        <w:pStyle w:val="NoSpacing"/>
      </w:pPr>
      <w:r>
        <w:t>How do I discern what is true in the barrage of information coming at me from every direction?</w:t>
      </w:r>
    </w:p>
    <w:p w14:paraId="27A4315B" w14:textId="77777777" w:rsidR="0049045C" w:rsidRDefault="0049045C" w:rsidP="0049045C">
      <w:pPr>
        <w:pStyle w:val="NoSpacing"/>
      </w:pPr>
    </w:p>
    <w:p w14:paraId="564B39E0" w14:textId="31406E8C" w:rsidR="00C14CF4" w:rsidRPr="00E8157F" w:rsidRDefault="00C14CF4" w:rsidP="00C14CF4">
      <w:pPr>
        <w:pStyle w:val="NoSpacing"/>
        <w:rPr>
          <w:i/>
          <w:iCs/>
        </w:rPr>
      </w:pPr>
      <w:r w:rsidRPr="00E8157F">
        <w:rPr>
          <w:i/>
          <w:iCs/>
        </w:rPr>
        <w:t>05</w:t>
      </w:r>
    </w:p>
    <w:p w14:paraId="11565F22" w14:textId="77777777" w:rsidR="00B562CB" w:rsidRDefault="00B562CB" w:rsidP="00B562CB">
      <w:pPr>
        <w:pStyle w:val="NoSpacing"/>
      </w:pPr>
      <w:r>
        <w:t>“He entered the synagogue and for three months spoke out boldly, and argued persuasively about the kingdom of God. When some stubbornly refused to believe and spoke evil of the Way before the congregation, he left them, taking the disciples with him, and argued daily in the lecture hall of Tyrannus. This continued for two years, so that all the residents of Asia, both Jews and Greeks, heard the word of the Lord.”</w:t>
      </w:r>
    </w:p>
    <w:p w14:paraId="4990D3E4" w14:textId="398C6109" w:rsidR="00C14CF4" w:rsidRDefault="00B562CB" w:rsidP="00B562CB">
      <w:pPr>
        <w:pStyle w:val="NoSpacing"/>
      </w:pPr>
      <w:r>
        <w:t>— Acts 19:9-10</w:t>
      </w:r>
    </w:p>
    <w:p w14:paraId="2468CD11" w14:textId="77777777" w:rsidR="00B562CB" w:rsidRDefault="00B562CB" w:rsidP="00B562CB">
      <w:pPr>
        <w:pStyle w:val="NoSpacing"/>
      </w:pPr>
      <w:r>
        <w:t>Paul aggressively and persistently preached about Jesus and baptized in Jesus’ name. Many who heard listened intently and had their whole houses baptized. Others who heard argued with Paul. When it became clear they were not to be persuaded, he moved on to preach, teach, and debate elsewhere. It took two years for Paul to preach throughout Asia.</w:t>
      </w:r>
    </w:p>
    <w:p w14:paraId="638FD38D" w14:textId="77777777" w:rsidR="00B562CB" w:rsidRDefault="00B562CB" w:rsidP="00B562CB">
      <w:pPr>
        <w:pStyle w:val="NoSpacing"/>
      </w:pPr>
    </w:p>
    <w:p w14:paraId="495751BE" w14:textId="20E228D4" w:rsidR="00B562CB" w:rsidRDefault="00B562CB" w:rsidP="00B562CB">
      <w:pPr>
        <w:pStyle w:val="NoSpacing"/>
      </w:pPr>
      <w:r>
        <w:lastRenderedPageBreak/>
        <w:t>We’ve become accustomed to immediate gratification. We can get nearly anything delivered to our doorsteps within a few days. We can have groceries delivered in fewer than two hours. Social media entertainment platforms have time limits for delivering their messages; TikTok’s longest posts are 3 minutes. And if it takes longer than 15 seconds to gain access to a streaming movie, we’re on the phone with the cable company asking what’s the delay.</w:t>
      </w:r>
    </w:p>
    <w:p w14:paraId="17E34583" w14:textId="7C978AAF" w:rsidR="00B562CB" w:rsidRDefault="00B562CB" w:rsidP="00B562CB">
      <w:pPr>
        <w:pStyle w:val="NoSpacing"/>
      </w:pPr>
      <w:r>
        <w:t xml:space="preserve">We like things to happen fast. But sometimes the best things take the longest. Getting a new job can take months. Waiting for a baby takes 9 months. Healing from grief or trauma can take years. Coming to a place in life where you are comfortable in your own skin, don’t care what people think of you, and enjoy the little things can take decades. All these take time to cultivate, but are well worth the wait. </w:t>
      </w:r>
    </w:p>
    <w:p w14:paraId="4F4E2189" w14:textId="04EE5F07" w:rsidR="00B562CB" w:rsidRDefault="00B562CB" w:rsidP="00B562CB">
      <w:pPr>
        <w:pStyle w:val="NoSpacing"/>
      </w:pPr>
      <w:r>
        <w:t>What are you cultivating that is taking time?</w:t>
      </w:r>
    </w:p>
    <w:p w14:paraId="756D0B13" w14:textId="77777777" w:rsidR="00B562CB" w:rsidRDefault="00B562CB" w:rsidP="00B562CB">
      <w:pPr>
        <w:pStyle w:val="NoSpacing"/>
      </w:pPr>
    </w:p>
    <w:p w14:paraId="10FF146B" w14:textId="4E776843" w:rsidR="00C14CF4" w:rsidRPr="00E8157F" w:rsidRDefault="00C14CF4" w:rsidP="00C14CF4">
      <w:pPr>
        <w:pStyle w:val="NoSpacing"/>
        <w:rPr>
          <w:i/>
          <w:iCs/>
        </w:rPr>
      </w:pPr>
      <w:r w:rsidRPr="00E8157F">
        <w:rPr>
          <w:i/>
          <w:iCs/>
        </w:rPr>
        <w:t>06</w:t>
      </w:r>
    </w:p>
    <w:p w14:paraId="5C7423A2" w14:textId="77777777" w:rsidR="0070554B" w:rsidRDefault="0070554B" w:rsidP="0070554B">
      <w:pPr>
        <w:pStyle w:val="NoSpacing"/>
      </w:pPr>
      <w:r>
        <w:t>“While they were trying to kill him, word came to the tribune of the cohort that all Jerusalem was in an uproar. Immediately he took soldiers and centurions and ran down to them. When they saw the tribune and the soldiers, they stopped beating Paul.”</w:t>
      </w:r>
    </w:p>
    <w:p w14:paraId="34F024EF" w14:textId="6E87EA32" w:rsidR="00C14CF4" w:rsidRDefault="0070554B" w:rsidP="0070554B">
      <w:pPr>
        <w:pStyle w:val="NoSpacing"/>
      </w:pPr>
      <w:r>
        <w:t>— Acts 21:31-32</w:t>
      </w:r>
    </w:p>
    <w:p w14:paraId="3EA4003B" w14:textId="15E757A4" w:rsidR="0070554B" w:rsidRDefault="0070554B" w:rsidP="0070554B">
      <w:pPr>
        <w:pStyle w:val="NoSpacing"/>
      </w:pPr>
      <w:r>
        <w:t>When I was a child, I attended a few protests with my parents. Most specifically I remember marching in a protest against a plan to transport nuclear arms through the communities surrounding San Francisco. To prepare for the protest, we made sure to wear durable shoes, apply sunscreen, and pack snacks.</w:t>
      </w:r>
    </w:p>
    <w:p w14:paraId="6B285170" w14:textId="70813140" w:rsidR="0070554B" w:rsidRDefault="0070554B" w:rsidP="0070554B">
      <w:pPr>
        <w:pStyle w:val="NoSpacing"/>
      </w:pPr>
      <w:r>
        <w:t>Earlier this month I came across an opportunity to join a protest for a more current issue. It was recommended that we prepare as such: wear a mask, wear goggles, cover up identifying tattoos, write the phone number for the national lawyers guild for our city on our arms (so we’ll have the number if we get arrested), change our phone to unlock with password only (because officers don’t need a warrant to unlock your phone with your finger), do not wear contact lenses (because they trap teargas), do not touch teargas canisters (because they burn), do not post pictures of ourselves or others at the event, do not post what we’re wearing to the protest, do not talk to the police without a lawyer present, and do not bring children.</w:t>
      </w:r>
    </w:p>
    <w:p w14:paraId="347EB083" w14:textId="35B1B1C5" w:rsidR="0070554B" w:rsidRDefault="0070554B" w:rsidP="0070554B">
      <w:pPr>
        <w:pStyle w:val="NoSpacing"/>
      </w:pPr>
      <w:r>
        <w:t xml:space="preserve">It seems that sometimes standing up for what we believe can be incredibly dangerous. Paul knew it to be true. But not standing up for what we believe is also dangerous. It means giving our power away to people who do not have our best interests in mind. </w:t>
      </w:r>
    </w:p>
    <w:p w14:paraId="3F1CB31B" w14:textId="7B4662F5" w:rsidR="0070554B" w:rsidRDefault="0070554B" w:rsidP="0070554B">
      <w:pPr>
        <w:pStyle w:val="NoSpacing"/>
      </w:pPr>
      <w:r>
        <w:t>What do you believe that is worth the risk?</w:t>
      </w:r>
    </w:p>
    <w:p w14:paraId="29F72D06" w14:textId="77777777" w:rsidR="0070554B" w:rsidRDefault="0070554B" w:rsidP="0070554B">
      <w:pPr>
        <w:pStyle w:val="NoSpacing"/>
      </w:pPr>
    </w:p>
    <w:p w14:paraId="6B221D95" w14:textId="261751F0" w:rsidR="00C14CF4" w:rsidRPr="00E8157F" w:rsidRDefault="00C14CF4" w:rsidP="00C14CF4">
      <w:pPr>
        <w:pStyle w:val="NoSpacing"/>
        <w:rPr>
          <w:i/>
          <w:iCs/>
        </w:rPr>
      </w:pPr>
      <w:r w:rsidRPr="00E8157F">
        <w:rPr>
          <w:i/>
          <w:iCs/>
        </w:rPr>
        <w:t>07</w:t>
      </w:r>
    </w:p>
    <w:p w14:paraId="72F45F8F" w14:textId="77777777" w:rsidR="00964DB9" w:rsidRDefault="00964DB9" w:rsidP="00964DB9">
      <w:pPr>
        <w:pStyle w:val="NoSpacing"/>
      </w:pPr>
      <w:r>
        <w:t>“I am a Jew, born in Tarsus in Cilicia, but brought up in this city at the feet of Gamaliel, educated strictly according to our ancestral law, being zealous for God, just as all of you are today. I persecuted this Way up to the point of death by binding both men and women and putting them in prison.”</w:t>
      </w:r>
    </w:p>
    <w:p w14:paraId="45B82913" w14:textId="2402DD26" w:rsidR="00C14CF4" w:rsidRDefault="00964DB9" w:rsidP="00964DB9">
      <w:pPr>
        <w:pStyle w:val="NoSpacing"/>
      </w:pPr>
      <w:r>
        <w:t>— Acts 21:3-4</w:t>
      </w:r>
    </w:p>
    <w:p w14:paraId="33A145D0" w14:textId="581721C8" w:rsidR="00964DB9" w:rsidRDefault="00964DB9" w:rsidP="00964DB9">
      <w:pPr>
        <w:pStyle w:val="NoSpacing"/>
      </w:pPr>
      <w:r>
        <w:t xml:space="preserve">God knew what God was doing when God chose Paul to spread the word about Jesus. Paul was both Jewish and a Roman soldier. He spoke Greek and Hebrew. He had once been </w:t>
      </w:r>
      <w:r>
        <w:lastRenderedPageBreak/>
        <w:t>violently opposed to the people of “The Way” (Christians) but had been converted. He had a foot in many opposing camps, which gave him the perfect opportunity to bridge the gap between Jews and Gentiles as he preached the gospel throughout the countryside.</w:t>
      </w:r>
    </w:p>
    <w:p w14:paraId="14886033" w14:textId="1D602474" w:rsidR="00964DB9" w:rsidRDefault="00964DB9" w:rsidP="00964DB9">
      <w:pPr>
        <w:pStyle w:val="NoSpacing"/>
      </w:pPr>
      <w:r>
        <w:t xml:space="preserve">In this story, Paul was headed to prison for bringing a Gentile into the Jewish temple, defiling the temple. Paul was given the opportunity to speak to the people accusing him. In the next passage Paul will recount his conversion story to the crowd. But here, he uses his diverse background to connect with the listeners. Finding common ground can often be the beginning of opening up diverse conversations with diverse conversationalists. </w:t>
      </w:r>
    </w:p>
    <w:p w14:paraId="4EDF4ABC" w14:textId="77777777" w:rsidR="00964DB9" w:rsidRDefault="00964DB9" w:rsidP="00964DB9">
      <w:pPr>
        <w:pStyle w:val="NoSpacing"/>
      </w:pPr>
      <w:r>
        <w:t>What is some identifying information about you that you can draw upon to open up conversations with people that are not the same?</w:t>
      </w:r>
    </w:p>
    <w:p w14:paraId="2A0AF20A" w14:textId="77777777" w:rsidR="00964DB9" w:rsidRDefault="00964DB9" w:rsidP="00964DB9">
      <w:pPr>
        <w:pStyle w:val="NoSpacing"/>
      </w:pPr>
    </w:p>
    <w:p w14:paraId="0CDE9FF4" w14:textId="620F0926" w:rsidR="00C14CF4" w:rsidRPr="00E8157F" w:rsidRDefault="00C14CF4" w:rsidP="00C14CF4">
      <w:pPr>
        <w:pStyle w:val="NoSpacing"/>
        <w:rPr>
          <w:i/>
          <w:iCs/>
        </w:rPr>
      </w:pPr>
      <w:r w:rsidRPr="00E8157F">
        <w:rPr>
          <w:i/>
          <w:iCs/>
        </w:rPr>
        <w:t>08</w:t>
      </w:r>
    </w:p>
    <w:p w14:paraId="67084F7C" w14:textId="77777777" w:rsidR="009A50F8" w:rsidRDefault="009A50F8" w:rsidP="009A50F8">
      <w:pPr>
        <w:pStyle w:val="NoSpacing"/>
      </w:pPr>
      <w:r>
        <w:t>“Now the son of Paul’s sister heard about the ambush; so he went and gained entrance to the barracks and told Paul.”</w:t>
      </w:r>
    </w:p>
    <w:p w14:paraId="0180E9E6" w14:textId="44DE42DB" w:rsidR="00C14CF4" w:rsidRDefault="009A50F8" w:rsidP="009A50F8">
      <w:pPr>
        <w:pStyle w:val="NoSpacing"/>
      </w:pPr>
      <w:r>
        <w:t>— Acts 23:16</w:t>
      </w:r>
    </w:p>
    <w:p w14:paraId="27F5B658" w14:textId="5859D712" w:rsidR="009A50F8" w:rsidRDefault="009A50F8" w:rsidP="009A50F8">
      <w:pPr>
        <w:pStyle w:val="NoSpacing"/>
      </w:pPr>
      <w:r>
        <w:t>Today’s story reads like a good spy novel. The tribune (like a defense counsel) was determined to protect Paul from the angry crowd until he could have a fair hearing for the crime of defiling the temple. (He had brought a Gentile into the Jewish temple.) Paul’s nephew heard that about 40 Jews had joined in a conspiracy to refrain from food or drink until Paul was dead. They planned to meet with Paul under the pretense of examining his case, and then they plotted to kill him. Paul’s nephew reported the plot to Paul, who then referred him to the tribune. The tribune told his nephew to do nothing until he could formulate a plan to save Paul.</w:t>
      </w:r>
    </w:p>
    <w:p w14:paraId="5CFCDE86" w14:textId="02EC5632" w:rsidR="009A50F8" w:rsidRDefault="009A50F8" w:rsidP="009A50F8">
      <w:pPr>
        <w:pStyle w:val="NoSpacing"/>
      </w:pPr>
      <w:r>
        <w:t>Sometimes it’s easy to think of the hurricane that was Paul blowing through the countryside with his message about the gospel and overlook the many people he relied on to make it possible. Yes, we acknowledge that passively there were supporters who helped fund his journeys and gave him food and lodging when he traveled. Rarely do we get to hear of the intricate network of family and friends with eyes and ears everywhere, ready to pivot plans in a moment’s notice.</w:t>
      </w:r>
    </w:p>
    <w:p w14:paraId="2FFACB8C" w14:textId="0D9F0861" w:rsidR="009A50F8" w:rsidRDefault="009A50F8" w:rsidP="009A50F8">
      <w:pPr>
        <w:pStyle w:val="NoSpacing"/>
      </w:pPr>
      <w:r>
        <w:t>Some of us pride ourselves on autonomy. We feel more powerful if we can accomplish great things alone. We feel weak if we admit we need people for anything. If the great missionary Paul relied so heavily on the people around him for success, then perhaps we could learn something from him.</w:t>
      </w:r>
    </w:p>
    <w:p w14:paraId="435F87B6" w14:textId="77777777" w:rsidR="009A50F8" w:rsidRDefault="009A50F8" w:rsidP="009A50F8">
      <w:pPr>
        <w:pStyle w:val="NoSpacing"/>
      </w:pPr>
      <w:r>
        <w:t>What do you struggle to ask or receive help for?</w:t>
      </w:r>
    </w:p>
    <w:p w14:paraId="13A27862" w14:textId="77777777" w:rsidR="009A50F8" w:rsidRDefault="009A50F8" w:rsidP="009A50F8">
      <w:pPr>
        <w:pStyle w:val="NoSpacing"/>
      </w:pPr>
    </w:p>
    <w:p w14:paraId="2E61027A" w14:textId="16C0345C" w:rsidR="00C14CF4" w:rsidRPr="00E8157F" w:rsidRDefault="00C14CF4" w:rsidP="00C14CF4">
      <w:pPr>
        <w:pStyle w:val="NoSpacing"/>
        <w:rPr>
          <w:i/>
          <w:iCs/>
        </w:rPr>
      </w:pPr>
      <w:r w:rsidRPr="00E8157F">
        <w:rPr>
          <w:i/>
          <w:iCs/>
        </w:rPr>
        <w:t>09</w:t>
      </w:r>
    </w:p>
    <w:p w14:paraId="7E090BD1" w14:textId="77777777" w:rsidR="00B351B3" w:rsidRDefault="00B351B3" w:rsidP="00B351B3">
      <w:pPr>
        <w:pStyle w:val="NoSpacing"/>
      </w:pPr>
      <w:r>
        <w:t>“Let it be known to you then that this salvation of God has been sent to the Gentiles; they will listen.”</w:t>
      </w:r>
    </w:p>
    <w:p w14:paraId="737FF255" w14:textId="3C17503B" w:rsidR="00C14CF4" w:rsidRDefault="00B351B3" w:rsidP="00B351B3">
      <w:pPr>
        <w:pStyle w:val="NoSpacing"/>
      </w:pPr>
      <w:r>
        <w:t>— Acts 28:28</w:t>
      </w:r>
    </w:p>
    <w:p w14:paraId="0B192B8A" w14:textId="6B4A7168" w:rsidR="00B351B3" w:rsidRDefault="00B351B3" w:rsidP="00B351B3">
      <w:pPr>
        <w:pStyle w:val="NoSpacing"/>
      </w:pPr>
      <w:r>
        <w:t xml:space="preserve">Rome was the center of everything. Since the Roman Empire had conquered so much, countries and communities for hundreds of miles were governed by magistrates and emperors of Rome. The city of Rome was a hub or diverse cultures, arts, entertainment, religions, and debate. It only made sense that Paul would venture to Rome to preach the </w:t>
      </w:r>
      <w:r>
        <w:lastRenderedPageBreak/>
        <w:t>gospel. He started, of course, by preaching to the Jews living in Rome, since Jesus was a Jew trying to shift Jewish thinking and behavior.</w:t>
      </w:r>
    </w:p>
    <w:p w14:paraId="49ED20B3" w14:textId="1102865D" w:rsidR="00B351B3" w:rsidRDefault="00B351B3" w:rsidP="00B351B3">
      <w:pPr>
        <w:pStyle w:val="NoSpacing"/>
      </w:pPr>
      <w:r>
        <w:t>But many Jews in Rome weren’t interested in hearing what Paul had to say. It’s understandable that Jews living in Rome likely often heard speeches from people of other faith traditions trying to persuade them to believe and convert. Maybe Paul was just another of these pagans trying to lure them away from their faith.</w:t>
      </w:r>
    </w:p>
    <w:p w14:paraId="576C5824" w14:textId="35F2A0A2" w:rsidR="00B351B3" w:rsidRDefault="00B351B3" w:rsidP="00B351B3">
      <w:pPr>
        <w:pStyle w:val="NoSpacing"/>
      </w:pPr>
      <w:r>
        <w:t>And yet, Paul was a Jew and a citizen of Rome. His connection to Israel made his words more meaningful and more dangerous. Many of the Jews there weren’t having it. They turned their backs on Paul and some even plotted to have Paul killed.</w:t>
      </w:r>
    </w:p>
    <w:p w14:paraId="6E0812CF" w14:textId="7AD4BB92" w:rsidR="00B351B3" w:rsidRDefault="00B351B3" w:rsidP="00B351B3">
      <w:pPr>
        <w:pStyle w:val="NoSpacing"/>
      </w:pPr>
      <w:r>
        <w:t>But Paul fought back. He knew God had anticipated that at some point the Jews would be unwilling or unable to hear God’s words. Paul used their own words against them and shamed them for their stubbornness.</w:t>
      </w:r>
    </w:p>
    <w:p w14:paraId="491F43AF" w14:textId="2DA1B80E" w:rsidR="00B351B3" w:rsidRDefault="00B351B3" w:rsidP="00B351B3">
      <w:pPr>
        <w:pStyle w:val="NoSpacing"/>
      </w:pPr>
      <w:r>
        <w:t>It can be hard to change, especially something as personal and meaningful as one’s faith, spirituality, or religion. While few of us are asked by God to make a change as big as the one Paul was asking, we are still sometimes resistant to new ideas that could shake our faith.</w:t>
      </w:r>
    </w:p>
    <w:p w14:paraId="1164096B" w14:textId="4F746CBC" w:rsidR="00B351B3" w:rsidRDefault="00B351B3" w:rsidP="00B351B3">
      <w:pPr>
        <w:pStyle w:val="NoSpacing"/>
      </w:pPr>
      <w:r>
        <w:t>What new idea has threatened to shake your faith, and what will you do with that idea?</w:t>
      </w:r>
    </w:p>
    <w:p w14:paraId="261711E5" w14:textId="77777777" w:rsidR="00B351B3" w:rsidRDefault="00B351B3" w:rsidP="00B351B3">
      <w:pPr>
        <w:pStyle w:val="NoSpacing"/>
      </w:pPr>
    </w:p>
    <w:p w14:paraId="78714421" w14:textId="0534A84F" w:rsidR="00C14CF4" w:rsidRPr="00E8157F" w:rsidRDefault="00C14CF4" w:rsidP="00C14CF4">
      <w:pPr>
        <w:pStyle w:val="NoSpacing"/>
        <w:rPr>
          <w:i/>
          <w:iCs/>
        </w:rPr>
      </w:pPr>
      <w:r w:rsidRPr="00E8157F">
        <w:rPr>
          <w:i/>
          <w:iCs/>
        </w:rPr>
        <w:t>10</w:t>
      </w:r>
    </w:p>
    <w:p w14:paraId="320FE2EA" w14:textId="77777777" w:rsidR="0054043E" w:rsidRDefault="0054043E" w:rsidP="0054043E">
      <w:pPr>
        <w:pStyle w:val="NoSpacing"/>
      </w:pPr>
      <w:r>
        <w:t>“It is right for me to think this way about all of you, because you hold me in your heart, for all of you share in God’s grace with me, both in my imprisonment and in the defense and confirmation of the gospel.”</w:t>
      </w:r>
    </w:p>
    <w:p w14:paraId="670D2C2E" w14:textId="2680EBAC" w:rsidR="00C14CF4" w:rsidRDefault="0054043E" w:rsidP="0054043E">
      <w:pPr>
        <w:pStyle w:val="NoSpacing"/>
      </w:pPr>
      <w:r>
        <w:t>— Philippians 1:7</w:t>
      </w:r>
    </w:p>
    <w:p w14:paraId="7D153492" w14:textId="0C5C0F59" w:rsidR="0054043E" w:rsidRDefault="0054043E" w:rsidP="0054043E">
      <w:pPr>
        <w:pStyle w:val="NoSpacing"/>
      </w:pPr>
      <w:r>
        <w:t>Christians were still being persecuted, even though one of their chief persecutors, Paul, was now proclaiming Christ. It was a scary time, and many were imprisoned simply for being believers.</w:t>
      </w:r>
    </w:p>
    <w:p w14:paraId="4F09180F" w14:textId="1F88A681" w:rsidR="0054043E" w:rsidRDefault="0054043E" w:rsidP="0054043E">
      <w:pPr>
        <w:pStyle w:val="NoSpacing"/>
      </w:pPr>
      <w:r>
        <w:t>At the time Paul wrote to the Philippians, he was in prison for preaching Christ. He wrote, thanking the community for supporting him in prayer even as he sat in prison. He also encouraged them by teaching that even though he was immobile, the Holy Spirit was not. God was working to convert non-believers through him, including many who were his captors. Through them the community of Christ continued to grow and gain strength.</w:t>
      </w:r>
    </w:p>
    <w:p w14:paraId="5D5350F4" w14:textId="123E159E" w:rsidR="0054043E" w:rsidRDefault="0054043E" w:rsidP="0054043E">
      <w:pPr>
        <w:pStyle w:val="NoSpacing"/>
      </w:pPr>
      <w:r>
        <w:t>At the same time, Paul was a firecracker. He didn’t like that there were others preaching Christ differently than he preached Christ—people who were still wandering free! I think it hurt his pride a little that his efforts were limited by his confinement. Even so, he managed to eke out a spot of praise for those who were still able to preach freely. “What does it matter?” At least someone was preaching Christ out there!</w:t>
      </w:r>
    </w:p>
    <w:p w14:paraId="2521E6E1" w14:textId="60559108" w:rsidR="0054043E" w:rsidRDefault="0054043E" w:rsidP="0054043E">
      <w:pPr>
        <w:pStyle w:val="NoSpacing"/>
      </w:pPr>
      <w:r>
        <w:t>One of the beautiful things about Paul was that he was not soft or perfect. He was rough around the edges and it showed in his writing and actions. He was impatient and prideful, crass, and sometimes bitter. But he was one of God’s most valuable assets for the spreading of the gospel in early Christianity. It’s comforting to know that we need not be perfect (or our idea of what a “perfect” Christian must look like) to serve God. We can shine Christ through us when we are rough around the edges, impatient, prideful, and yes, even immobile. God can do the hard work. Sometimes we just need to show up.</w:t>
      </w:r>
    </w:p>
    <w:p w14:paraId="314C3B64" w14:textId="77777777" w:rsidR="0054043E" w:rsidRDefault="0054043E" w:rsidP="0054043E">
      <w:pPr>
        <w:pStyle w:val="NoSpacing"/>
      </w:pPr>
    </w:p>
    <w:p w14:paraId="18154C05" w14:textId="77777777" w:rsidR="0054043E" w:rsidRDefault="0054043E" w:rsidP="0054043E">
      <w:pPr>
        <w:pStyle w:val="NoSpacing"/>
      </w:pPr>
    </w:p>
    <w:p w14:paraId="592CC42D" w14:textId="25882B87" w:rsidR="00C14CF4" w:rsidRPr="00E8157F" w:rsidRDefault="00C14CF4" w:rsidP="00C14CF4">
      <w:pPr>
        <w:pStyle w:val="NoSpacing"/>
        <w:rPr>
          <w:i/>
          <w:iCs/>
        </w:rPr>
      </w:pPr>
      <w:r w:rsidRPr="00E8157F">
        <w:rPr>
          <w:i/>
          <w:iCs/>
        </w:rPr>
        <w:lastRenderedPageBreak/>
        <w:t>11</w:t>
      </w:r>
    </w:p>
    <w:p w14:paraId="51D04E7C" w14:textId="77777777" w:rsidR="006C5748" w:rsidRDefault="006C5748" w:rsidP="006C5748">
      <w:pPr>
        <w:pStyle w:val="NoSpacing"/>
      </w:pPr>
      <w:r>
        <w:t>“I am hard pressed between the two: my desire is to depart and be with Christ, for that is far better; but to remain in the flesh is more necessary for you.”</w:t>
      </w:r>
    </w:p>
    <w:p w14:paraId="6FCEA512" w14:textId="3F5FC5EF" w:rsidR="00C14CF4" w:rsidRDefault="006C5748" w:rsidP="006C5748">
      <w:pPr>
        <w:pStyle w:val="NoSpacing"/>
      </w:pPr>
      <w:r>
        <w:t>— Philippians 1:23-24</w:t>
      </w:r>
    </w:p>
    <w:p w14:paraId="5D39D75F" w14:textId="28195F38" w:rsidR="006C5748" w:rsidRDefault="006C5748" w:rsidP="006C5748">
      <w:pPr>
        <w:pStyle w:val="NoSpacing"/>
      </w:pPr>
      <w:r>
        <w:t>Now, I do not think Paul was suicidal. To consider such a thing would have gone against everything Paul believed in. Still, if I received this message today from someone I loved, I would be concerned. Essentially Paul was telling the community of believers in Philippi that his life was very difficult, and that he would not mind if Christ took him to be with him; but Paul also knew that the community of believers needed him here, and so for them he would fight to carry on.</w:t>
      </w:r>
    </w:p>
    <w:p w14:paraId="4AE97DE1" w14:textId="1BEB6CB6" w:rsidR="006C5748" w:rsidRDefault="006C5748" w:rsidP="006C5748">
      <w:pPr>
        <w:pStyle w:val="NoSpacing"/>
      </w:pPr>
      <w:r>
        <w:t>Today we understand that suicide is not a sin one commits; it is the symptom of a mental illness (depression, bipolar disorder, schizophrenia, other mental illnesses) that can be treated and/or managed. You may even notice that news reports have shifted their reporting from “committed suicide” to “died by suicide.” To shift the blame from a person to an illness makes room for the person to seek help.</w:t>
      </w:r>
    </w:p>
    <w:p w14:paraId="18672831" w14:textId="7A8F0D9B" w:rsidR="006C5748" w:rsidRDefault="006C5748" w:rsidP="006C5748">
      <w:pPr>
        <w:pStyle w:val="NoSpacing"/>
      </w:pPr>
      <w:r>
        <w:t>There is so much that can be said on this topic, but none more important than this: if you or someone you love suffers from a mental illness that can lead to suicide, get help. Paul found help in his purpose—to remain in flesh for the people that needed him. We can find help in many places. You need not face this alone.</w:t>
      </w:r>
    </w:p>
    <w:p w14:paraId="36B43412" w14:textId="77777777" w:rsidR="006C5748" w:rsidRDefault="006C5748" w:rsidP="006C5748">
      <w:pPr>
        <w:pStyle w:val="NoSpacing"/>
      </w:pPr>
    </w:p>
    <w:p w14:paraId="35292680" w14:textId="2D6F4E9E" w:rsidR="00C14CF4" w:rsidRPr="00E8157F" w:rsidRDefault="00C14CF4" w:rsidP="00C14CF4">
      <w:pPr>
        <w:pStyle w:val="NoSpacing"/>
        <w:rPr>
          <w:i/>
          <w:iCs/>
        </w:rPr>
      </w:pPr>
      <w:r w:rsidRPr="00E8157F">
        <w:rPr>
          <w:i/>
          <w:iCs/>
        </w:rPr>
        <w:t>12</w:t>
      </w:r>
    </w:p>
    <w:p w14:paraId="24F1168A" w14:textId="77777777" w:rsidR="007723A7" w:rsidRDefault="007723A7" w:rsidP="007723A7">
      <w:pPr>
        <w:pStyle w:val="NoSpacing"/>
      </w:pPr>
      <w:r>
        <w:t>“Do all things without murmuring and arguing, so that you may be blameless and innocent, children of God without blemish in the midst of a crooked and perverse generation, in which you shine like stars in the world.”</w:t>
      </w:r>
    </w:p>
    <w:p w14:paraId="6CB8B1D7" w14:textId="4FFA6647" w:rsidR="00C14CF4" w:rsidRDefault="007723A7" w:rsidP="007723A7">
      <w:pPr>
        <w:pStyle w:val="NoSpacing"/>
      </w:pPr>
      <w:r>
        <w:t>— Philippians 2:14-15</w:t>
      </w:r>
    </w:p>
    <w:p w14:paraId="608E5F48" w14:textId="538533B3" w:rsidR="007723A7" w:rsidRDefault="007723A7" w:rsidP="007723A7">
      <w:pPr>
        <w:pStyle w:val="NoSpacing"/>
      </w:pPr>
      <w:r>
        <w:t>If only we could stop murmuring and arguing. Honestly, that seems to be the nature of our entire public discourse in the US and around the world. We are less and less interested in taking care of what’s in front of us—especially our neighbors in need—and more and more interested in “owning” our ideological opponents. The meteoric rise of hateful rhetoric made possible by our generally anonymous online platforms seems to have erased our human capacity for open-mindedness, generosity, objectivity, and cooperation. Thus, progress squeals to a deafening halt and we doomscroll through an endless string of takedowns and comebacks and the vilification of everyone who disagrees with us.</w:t>
      </w:r>
    </w:p>
    <w:p w14:paraId="441D1CD5" w14:textId="668C3C68" w:rsidR="007723A7" w:rsidRDefault="007723A7" w:rsidP="007723A7">
      <w:pPr>
        <w:pStyle w:val="NoSpacing"/>
      </w:pPr>
      <w:r>
        <w:t>Paul would have something to say to us. Lots of things. But mostly this: “Stop it.” Notice that the verse begins with the words “Do all things” without murmuring or arguing. Not “think about all things” not “contemplate all things” not “devise how your way of fixing things will be superior.” DO. I have a feeling that if we all had something constructive to do (and believe me, there is plenty that needs doing in the care and keeping of our neighbors, our communities, our environment, etc.) we would be a lot less prone to sit in our ivory towers and criticize. If we want to “shine like stars in the world” we need to get out there and do things that boldly reveal the light of Christ in our midst.</w:t>
      </w:r>
    </w:p>
    <w:p w14:paraId="579F00E6" w14:textId="2BE7EA8D" w:rsidR="007723A7" w:rsidRDefault="007723A7" w:rsidP="007723A7">
      <w:pPr>
        <w:pStyle w:val="NoSpacing"/>
      </w:pPr>
      <w:r>
        <w:t>How can I engage thoughtfully with neighbors and let go of needing to be right on social media?</w:t>
      </w:r>
    </w:p>
    <w:p w14:paraId="7E5FA8A9" w14:textId="77777777" w:rsidR="007723A7" w:rsidRDefault="007723A7" w:rsidP="007723A7">
      <w:pPr>
        <w:pStyle w:val="NoSpacing"/>
      </w:pPr>
    </w:p>
    <w:p w14:paraId="76412822" w14:textId="6906FB29" w:rsidR="00C14CF4" w:rsidRPr="00E8157F" w:rsidRDefault="00C14CF4" w:rsidP="00C14CF4">
      <w:pPr>
        <w:pStyle w:val="NoSpacing"/>
        <w:rPr>
          <w:i/>
          <w:iCs/>
        </w:rPr>
      </w:pPr>
      <w:r w:rsidRPr="00E8157F">
        <w:rPr>
          <w:i/>
          <w:iCs/>
        </w:rPr>
        <w:lastRenderedPageBreak/>
        <w:t>13</w:t>
      </w:r>
    </w:p>
    <w:p w14:paraId="01660D18" w14:textId="77777777" w:rsidR="000D54D4" w:rsidRDefault="000D54D4" w:rsidP="000D54D4">
      <w:pPr>
        <w:pStyle w:val="NoSpacing"/>
      </w:pPr>
      <w:r>
        <w:t>“Yet whatever gains I had, these I have come to regard as loss because of Christ.”</w:t>
      </w:r>
    </w:p>
    <w:p w14:paraId="27C95D3C" w14:textId="4311069E" w:rsidR="00C14CF4" w:rsidRDefault="000D54D4" w:rsidP="000D54D4">
      <w:pPr>
        <w:pStyle w:val="NoSpacing"/>
      </w:pPr>
      <w:r>
        <w:t>— Philippians 3:7</w:t>
      </w:r>
    </w:p>
    <w:p w14:paraId="6E743902" w14:textId="07A5E436" w:rsidR="000D54D4" w:rsidRDefault="000D54D4" w:rsidP="000D54D4">
      <w:pPr>
        <w:pStyle w:val="NoSpacing"/>
      </w:pPr>
      <w:r>
        <w:t>I was just reading this morning about humility and intellect. It was in the book The Twelve Steps and Twelve Traditions of Alcoholics Anonymous. In Step Two, it dives deep into all the reasons, rationalizations, and hang-ups we have about God and why we addicts (and I believe all people) don’t want to believe that God can or will take an active role in our lives or, as the book says, “restore us to sanity.”</w:t>
      </w:r>
    </w:p>
    <w:p w14:paraId="769479ED" w14:textId="4C0E7DE6" w:rsidR="000D54D4" w:rsidRDefault="000D54D4" w:rsidP="000D54D4">
      <w:pPr>
        <w:pStyle w:val="NoSpacing"/>
      </w:pPr>
      <w:r>
        <w:t>21 years ago when I came into food recovery and first read this text, I particularly resonated with the section about “the intellectually sufficient man or woman.” That was me. Paul can brag about being a highly educated Pharisee and a law-abiding, religiously observant Jew. I can brag about having a very high IQ, insanely fast mental processing speed, a good education, a Master’s Degree from Luther Seminary, and a lifetime of experience working with children and adults in a faith setting. But absolutely none of those things helped me fully experience the presence of God in my life. I did not feel in any way that it was in God that I lived and moved and had my being. For all of my knowledge about God, I didn’t know God very well at all. And so I was driven to try to be God in my own life—to control people and circumstances, to force systems to yield to my will, all with the best of intentions, truly. But there was zero humility in it. Feeling like the universe will cease to function if you don’t hold it together is a terrible burden and an incredible statement of hubris.</w:t>
      </w:r>
    </w:p>
    <w:p w14:paraId="2D9757F7" w14:textId="1D46727E" w:rsidR="000D54D4" w:rsidRDefault="000D54D4" w:rsidP="000D54D4">
      <w:pPr>
        <w:pStyle w:val="NoSpacing"/>
      </w:pPr>
      <w:r>
        <w:t>Then I read in the Twelve and Twelve (as it is known in shorthand) “We found many in A.A. who once thought as we did. They helped us get down to our right size. By their example, they showed us that humility and intellect could be compatible, provided we placed humility first.” (p.30)</w:t>
      </w:r>
    </w:p>
    <w:p w14:paraId="4E6DA0A4" w14:textId="31E701A8" w:rsidR="000D54D4" w:rsidRDefault="000D54D4" w:rsidP="000D54D4">
      <w:pPr>
        <w:pStyle w:val="NoSpacing"/>
      </w:pPr>
      <w:r>
        <w:t>In the mercy and grace of Jesus Christ, I have the humility to recognize that all my intellectual gifts are of no value in and of themselves. Instead, I take seriously his call to use whatever gifts I have in the service of my neighbor, my community, and all of creation. Then they become an extension of his gifts, and my actions an extension of his actions of sacrificial love.</w:t>
      </w:r>
    </w:p>
    <w:p w14:paraId="0F98CFAD" w14:textId="5EB88519" w:rsidR="000D54D4" w:rsidRDefault="000D54D4" w:rsidP="000D54D4">
      <w:pPr>
        <w:pStyle w:val="NoSpacing"/>
      </w:pPr>
      <w:r>
        <w:t>What gifts can I offer Jesus for the sake of the world?</w:t>
      </w:r>
    </w:p>
    <w:p w14:paraId="151EFDC6" w14:textId="77777777" w:rsidR="000D54D4" w:rsidRDefault="000D54D4" w:rsidP="000D54D4">
      <w:pPr>
        <w:pStyle w:val="NoSpacing"/>
      </w:pPr>
    </w:p>
    <w:p w14:paraId="7785589F" w14:textId="5CEB3E61" w:rsidR="00C14CF4" w:rsidRPr="00E8157F" w:rsidRDefault="00C14CF4" w:rsidP="00C14CF4">
      <w:pPr>
        <w:pStyle w:val="NoSpacing"/>
        <w:rPr>
          <w:i/>
          <w:iCs/>
        </w:rPr>
      </w:pPr>
      <w:r w:rsidRPr="00E8157F">
        <w:rPr>
          <w:i/>
          <w:iCs/>
        </w:rPr>
        <w:t>14</w:t>
      </w:r>
    </w:p>
    <w:p w14:paraId="60BF8A31" w14:textId="77777777" w:rsidR="00FB5F5E" w:rsidRDefault="00FB5F5E" w:rsidP="00FB5F5E">
      <w:pPr>
        <w:pStyle w:val="NoSpacing"/>
      </w:pPr>
      <w:r>
        <w:t>“Beloved, I do not consider that I have made it my own; but this one thing I do: forgetting what lies behind and straining forward to what lies ahead, I press on towards the goal for the prize of the heavenly call of God in Christ Jesus.”</w:t>
      </w:r>
    </w:p>
    <w:p w14:paraId="6809179E" w14:textId="2F256E3E" w:rsidR="00C14CF4" w:rsidRDefault="00FB5F5E" w:rsidP="00FB5F5E">
      <w:pPr>
        <w:pStyle w:val="NoSpacing"/>
      </w:pPr>
      <w:r>
        <w:t>— Philippians 3:13-14</w:t>
      </w:r>
    </w:p>
    <w:p w14:paraId="4FDB9AF1" w14:textId="77777777" w:rsidR="00FB5F5E" w:rsidRDefault="00FB5F5E" w:rsidP="00FB5F5E">
      <w:pPr>
        <w:pStyle w:val="NoSpacing"/>
      </w:pPr>
      <w:r>
        <w:t>There are lots of ways to interpret “what lies ahead” here. I’m sure a lot of modern evangelical Christians read it as the eschatological promise of Christ’s return to fix everything and punish the non-believers whose “god is their belly…their minds are set on earthly things.” (3:19) But frankly, a great many modern Christians are the ones whose gods are their bellies and whose minds are set on earthly things like the accumulation of wealth, outdated notions of purity and exclusion, and a false comfort in being “saved” through having said a few magic words.</w:t>
      </w:r>
    </w:p>
    <w:p w14:paraId="36D40244" w14:textId="77777777" w:rsidR="00FB5F5E" w:rsidRDefault="00FB5F5E" w:rsidP="00FB5F5E">
      <w:pPr>
        <w:pStyle w:val="NoSpacing"/>
      </w:pPr>
    </w:p>
    <w:p w14:paraId="6E72F416" w14:textId="359A8D3B" w:rsidR="00FB5F5E" w:rsidRDefault="00FB5F5E" w:rsidP="00FB5F5E">
      <w:pPr>
        <w:pStyle w:val="NoSpacing"/>
      </w:pPr>
      <w:r>
        <w:lastRenderedPageBreak/>
        <w:t>In my interpretation, “what lies ahead” is a life with, in, and through Jesus Christ in the here and now. What lies ahead is freedom from our past shames, hurts, humiliations, and traumas (as best as this is possible) and a sure conviction that Jesus is with us, sharing our place, calling us into the sacred work of facilitating the inbreaking of the Reign of God in our communities and all creation. In spite of all the evidence of humanity having its mind set on earthly things, its insatiable cravings for material satisfactions being its god, we can press on toward the goal and know that we are not alone. Our citizenship may be in heaven, but heaven is here. Now. Not in some distant unrealized future we can only get to when we’re dead. Jesus came that we may have life and have it abundantly. To me, that doesn’t happen when we’re dead. It happens in the midst of our embodied journey on this incredible planet. So, in the words of Paul, “Therefore, my brothers and sisters, whom I love and long for, my joy and crown, stand firm in the Lord in this way, my beloved.” (4:1)</w:t>
      </w:r>
    </w:p>
    <w:p w14:paraId="79FF3BA7" w14:textId="4B0AEDF2" w:rsidR="00FB5F5E" w:rsidRDefault="00FB5F5E" w:rsidP="00FB5F5E">
      <w:pPr>
        <w:pStyle w:val="NoSpacing"/>
      </w:pPr>
      <w:r>
        <w:t>Where do I see Jesus alive in the here and now? How do I respond when I see him?</w:t>
      </w:r>
    </w:p>
    <w:p w14:paraId="0DD88F4B" w14:textId="77777777" w:rsidR="00FB5F5E" w:rsidRDefault="00FB5F5E" w:rsidP="00FB5F5E">
      <w:pPr>
        <w:pStyle w:val="NoSpacing"/>
      </w:pPr>
    </w:p>
    <w:p w14:paraId="73B9565A" w14:textId="3C3906E3" w:rsidR="00C14CF4" w:rsidRPr="00E8157F" w:rsidRDefault="00C14CF4" w:rsidP="00C14CF4">
      <w:pPr>
        <w:pStyle w:val="NoSpacing"/>
        <w:rPr>
          <w:i/>
          <w:iCs/>
        </w:rPr>
      </w:pPr>
      <w:r w:rsidRPr="00E8157F">
        <w:rPr>
          <w:i/>
          <w:iCs/>
        </w:rPr>
        <w:t>15</w:t>
      </w:r>
    </w:p>
    <w:p w14:paraId="75EBEBE6" w14:textId="77777777" w:rsidR="0069676C" w:rsidRDefault="0069676C" w:rsidP="0069676C">
      <w:pPr>
        <w:pStyle w:val="NoSpacing"/>
      </w:pPr>
      <w:r>
        <w:t>“I urge Euodia and I urge Syntyche to be of the same mind in the Lord. Yes, and I ask you also, my loyal companion, help these women, for they have struggled beside me in the work of the gospel, together with Clement and the rest of my co-workers, whose names are in the book of life.”</w:t>
      </w:r>
    </w:p>
    <w:p w14:paraId="4BC583D4" w14:textId="76C5D435" w:rsidR="00C14CF4" w:rsidRDefault="0069676C" w:rsidP="0069676C">
      <w:pPr>
        <w:pStyle w:val="NoSpacing"/>
      </w:pPr>
      <w:r>
        <w:t>— Philippians 4:2-3</w:t>
      </w:r>
    </w:p>
    <w:p w14:paraId="710504F8" w14:textId="23AB8AC3" w:rsidR="00B36E1B" w:rsidRDefault="00B36E1B" w:rsidP="00B36E1B">
      <w:pPr>
        <w:pStyle w:val="NoSpacing"/>
      </w:pPr>
      <w:r>
        <w:t>From the very beginning, women were apostles. Women like Phoebe carried Paul’s letters to the churches, read them out loud, and interpreted them for the fledgling churches near and far. So many people get hung up on the epistles’ insistence that women should not be preachers or teachers and yet the reality is that women were doing these things with Paul’s approval.</w:t>
      </w:r>
    </w:p>
    <w:p w14:paraId="58FC179A" w14:textId="27930024" w:rsidR="00B36E1B" w:rsidRDefault="00B36E1B" w:rsidP="00B36E1B">
      <w:pPr>
        <w:pStyle w:val="NoSpacing"/>
      </w:pPr>
      <w:r>
        <w:t>It’s so important to read scripture through the lens of Christ’s radical welcome for all people, not matter what—men and women, healthy and sick, young and old, Jew and Gentile. I am so grateful for all the women pastors, the LGBTQ+ pastors, the disabled pastors, and the BIPOC pastors out there, whose “struggling in the work of the gospel” proclaims the radical inclusivity of God’s love.</w:t>
      </w:r>
    </w:p>
    <w:p w14:paraId="426E835C" w14:textId="5A225C7D" w:rsidR="0069676C" w:rsidRDefault="00B36E1B" w:rsidP="00B36E1B">
      <w:pPr>
        <w:pStyle w:val="NoSpacing"/>
      </w:pPr>
      <w:r>
        <w:t>Which pastors and teachers of the gospel have had the greatest impact on me and why?</w:t>
      </w:r>
    </w:p>
    <w:p w14:paraId="3A7BE814" w14:textId="77777777" w:rsidR="00B36E1B" w:rsidRDefault="00B36E1B" w:rsidP="00B36E1B">
      <w:pPr>
        <w:pStyle w:val="NoSpacing"/>
      </w:pPr>
    </w:p>
    <w:p w14:paraId="259F2FDF" w14:textId="77C92EA0" w:rsidR="00C14CF4" w:rsidRPr="00E8157F" w:rsidRDefault="00C14CF4" w:rsidP="00C14CF4">
      <w:pPr>
        <w:pStyle w:val="NoSpacing"/>
        <w:rPr>
          <w:i/>
          <w:iCs/>
        </w:rPr>
      </w:pPr>
      <w:r w:rsidRPr="00E8157F">
        <w:rPr>
          <w:i/>
          <w:iCs/>
        </w:rPr>
        <w:t>16</w:t>
      </w:r>
    </w:p>
    <w:p w14:paraId="11A79B69" w14:textId="77777777" w:rsidR="000E0939" w:rsidRDefault="000E0939" w:rsidP="000E0939">
      <w:pPr>
        <w:pStyle w:val="NoSpacing"/>
      </w:pPr>
      <w:r>
        <w:t>“I know what it is to have little, and I know what it is to have plenty. In any and all circumstances I have learned the secret of being well-fed and of going hungry, of having plenty and of being in need. I can do all things through him who strengthens me.”</w:t>
      </w:r>
    </w:p>
    <w:p w14:paraId="59F41F3F" w14:textId="6601B46E" w:rsidR="00C14CF4" w:rsidRDefault="000E0939" w:rsidP="000E0939">
      <w:pPr>
        <w:pStyle w:val="NoSpacing"/>
      </w:pPr>
      <w:r>
        <w:t>— Philippians 4:12-13</w:t>
      </w:r>
    </w:p>
    <w:p w14:paraId="6CB37BAE" w14:textId="77777777" w:rsidR="00282BFE" w:rsidRDefault="00282BFE" w:rsidP="00282BFE">
      <w:pPr>
        <w:pStyle w:val="NoSpacing"/>
      </w:pPr>
      <w:r>
        <w:t>I was taught that “happiness isn’t getting what you want, but wanting what you have.” There is great wisdom and peace in being content with what is, with understanding the idea of “enough.” I love my small, peaceful life, my minimal possessions, the simplicity of the flow of what is. And I am grateful to God that all my needs are met, that I have enough, and that I am enough.</w:t>
      </w:r>
    </w:p>
    <w:p w14:paraId="3C9CA531" w14:textId="77777777" w:rsidR="00282BFE" w:rsidRDefault="00282BFE" w:rsidP="00282BFE">
      <w:pPr>
        <w:pStyle w:val="NoSpacing"/>
      </w:pPr>
    </w:p>
    <w:p w14:paraId="4845029D" w14:textId="1C4C087A" w:rsidR="00282BFE" w:rsidRDefault="00282BFE" w:rsidP="00282BFE">
      <w:pPr>
        <w:pStyle w:val="NoSpacing"/>
      </w:pPr>
      <w:r>
        <w:lastRenderedPageBreak/>
        <w:t>On the other hand, this sentiment, while lovely, falls far short when it comes to the majority of people in our world. I couldn’t possibly counsel someone living in generational poverty to “be content with what you have.” 38 million people in my country—including 12 million children—can’t be sure of where their next meal is coming from. There are millions of people without stable housing (or housing at all), without basic health care, without the resources they need to live safe, healthy, happy and productive lives. These are not issues to be solved by “being content with what you have.” Or through charity. These are issues of justice, of the basic dignity of all of God’s children. While I can be content with what I have, I can’t be content with this injustice. There is work to be done!</w:t>
      </w:r>
    </w:p>
    <w:p w14:paraId="4B4A2EF5" w14:textId="1A82127C" w:rsidR="00B9797A" w:rsidRDefault="00282BFE" w:rsidP="00282BFE">
      <w:pPr>
        <w:pStyle w:val="NoSpacing"/>
      </w:pPr>
      <w:r>
        <w:t>What does the word “enough” mean to me?</w:t>
      </w:r>
    </w:p>
    <w:p w14:paraId="6137700C" w14:textId="77777777" w:rsidR="00282BFE" w:rsidRDefault="00282BFE" w:rsidP="00282BFE">
      <w:pPr>
        <w:pStyle w:val="NoSpacing"/>
      </w:pPr>
    </w:p>
    <w:p w14:paraId="3DA4AC0E" w14:textId="71E5ED64" w:rsidR="00C14CF4" w:rsidRPr="00E8157F" w:rsidRDefault="00C14CF4" w:rsidP="00C14CF4">
      <w:pPr>
        <w:pStyle w:val="NoSpacing"/>
        <w:rPr>
          <w:i/>
          <w:iCs/>
        </w:rPr>
      </w:pPr>
      <w:r w:rsidRPr="00E8157F">
        <w:rPr>
          <w:i/>
          <w:iCs/>
        </w:rPr>
        <w:t>17</w:t>
      </w:r>
    </w:p>
    <w:p w14:paraId="3EA17EBA" w14:textId="77777777" w:rsidR="00282BFE" w:rsidRDefault="00282BFE" w:rsidP="00282BFE">
      <w:pPr>
        <w:pStyle w:val="NoSpacing"/>
      </w:pPr>
      <w:r>
        <w:t>“Let the same mind be in you that was in Christ Jesus,</w:t>
      </w:r>
    </w:p>
    <w:p w14:paraId="548786E7" w14:textId="77777777" w:rsidR="00282BFE" w:rsidRDefault="00282BFE" w:rsidP="00282BFE">
      <w:pPr>
        <w:pStyle w:val="NoSpacing"/>
      </w:pPr>
      <w:r>
        <w:t>who, though he was in the form of God,</w:t>
      </w:r>
    </w:p>
    <w:p w14:paraId="6E4F23E2" w14:textId="77777777" w:rsidR="00282BFE" w:rsidRDefault="00282BFE" w:rsidP="00282BFE">
      <w:pPr>
        <w:pStyle w:val="NoSpacing"/>
      </w:pPr>
      <w:r>
        <w:t>did not regard equality with God</w:t>
      </w:r>
    </w:p>
    <w:p w14:paraId="6D207861" w14:textId="77777777" w:rsidR="00282BFE" w:rsidRDefault="00282BFE" w:rsidP="00282BFE">
      <w:pPr>
        <w:pStyle w:val="NoSpacing"/>
      </w:pPr>
      <w:r>
        <w:t>as something to be exploited,</w:t>
      </w:r>
    </w:p>
    <w:p w14:paraId="11B71501" w14:textId="77777777" w:rsidR="00282BFE" w:rsidRDefault="00282BFE" w:rsidP="00282BFE">
      <w:pPr>
        <w:pStyle w:val="NoSpacing"/>
      </w:pPr>
      <w:r>
        <w:t>but emptied himself,</w:t>
      </w:r>
    </w:p>
    <w:p w14:paraId="37AD9344" w14:textId="77777777" w:rsidR="00282BFE" w:rsidRDefault="00282BFE" w:rsidP="00282BFE">
      <w:pPr>
        <w:pStyle w:val="NoSpacing"/>
      </w:pPr>
      <w:r>
        <w:t>taking the form of a slave,</w:t>
      </w:r>
    </w:p>
    <w:p w14:paraId="18F7719F" w14:textId="77777777" w:rsidR="00282BFE" w:rsidRDefault="00282BFE" w:rsidP="00282BFE">
      <w:pPr>
        <w:pStyle w:val="NoSpacing"/>
      </w:pPr>
      <w:r>
        <w:t>being born in human likeness.</w:t>
      </w:r>
    </w:p>
    <w:p w14:paraId="67CE9309" w14:textId="77777777" w:rsidR="00282BFE" w:rsidRDefault="00282BFE" w:rsidP="00282BFE">
      <w:pPr>
        <w:pStyle w:val="NoSpacing"/>
      </w:pPr>
      <w:r>
        <w:t>And being found in human form,</w:t>
      </w:r>
    </w:p>
    <w:p w14:paraId="7AEBBBE6" w14:textId="77777777" w:rsidR="00282BFE" w:rsidRDefault="00282BFE" w:rsidP="00282BFE">
      <w:pPr>
        <w:pStyle w:val="NoSpacing"/>
      </w:pPr>
      <w:r>
        <w:t>he humbled himself</w:t>
      </w:r>
    </w:p>
    <w:p w14:paraId="40945B85" w14:textId="77777777" w:rsidR="00282BFE" w:rsidRDefault="00282BFE" w:rsidP="00282BFE">
      <w:pPr>
        <w:pStyle w:val="NoSpacing"/>
      </w:pPr>
      <w:r>
        <w:t>and became obedient to the point of death—</w:t>
      </w:r>
    </w:p>
    <w:p w14:paraId="1687C5A0" w14:textId="77777777" w:rsidR="00282BFE" w:rsidRDefault="00282BFE" w:rsidP="00282BFE">
      <w:pPr>
        <w:pStyle w:val="NoSpacing"/>
      </w:pPr>
      <w:r>
        <w:t>even death on a cross.”</w:t>
      </w:r>
    </w:p>
    <w:p w14:paraId="1BC0D954" w14:textId="71B54976" w:rsidR="00C14CF4" w:rsidRDefault="00282BFE" w:rsidP="00282BFE">
      <w:pPr>
        <w:pStyle w:val="NoSpacing"/>
      </w:pPr>
      <w:r>
        <w:t>— Philippians 2:5-8</w:t>
      </w:r>
    </w:p>
    <w:p w14:paraId="4078D377" w14:textId="19B4A281" w:rsidR="0055211C" w:rsidRDefault="0055211C" w:rsidP="0055211C">
      <w:pPr>
        <w:pStyle w:val="NoSpacing"/>
      </w:pPr>
      <w:r>
        <w:t>Paul wrote to the Philippians at a time when the Christian community was coming apart. They were listening to a variety of evangelists that were sometimes proclaiming contradictory ideas about Christ. While Paul was one of the most effective missionaries that we know (and he believed himself to be), he also recognized that the infighting could not be sustained. He crafted what we call the Christ Hymn, an incredible testament to the power of words to uplift, encourage, and inspire.</w:t>
      </w:r>
    </w:p>
    <w:p w14:paraId="3FD164DF" w14:textId="338B33B0" w:rsidR="0055211C" w:rsidRDefault="0055211C" w:rsidP="0055211C">
      <w:pPr>
        <w:pStyle w:val="NoSpacing"/>
      </w:pPr>
      <w:r>
        <w:t>In it, Paul encouraged people to imagine the essence of Christ and then seek to emulate Christ. The first of these characteristics was humility. Indeed, if the Christian community of Philippi was to survive, it would have to keep its pride in check. Paul wrote that Christ—in the form of God—was not too prideful for humility. He emptied himself, and the very act of becoming human was an exercise in humility. It was unexpected and hard to wrap their heads around the concept that any god, much less Creator God, would allow God’s self to be humbled into a human form. Yet here God was doing just that. It was the ultimate expression of humility and love.</w:t>
      </w:r>
    </w:p>
    <w:p w14:paraId="260DC35B" w14:textId="58E27AA4" w:rsidR="0055211C" w:rsidRDefault="0055211C" w:rsidP="0055211C">
      <w:pPr>
        <w:pStyle w:val="NoSpacing"/>
      </w:pPr>
      <w:r>
        <w:t>In the very act of humbling himself into human form, Jesus then became the very essence of one deserving of being highly exalted. By being simultaneously humbled and exalted, Jesus showed that we do not need to be wholly anything to be worthy of the title of God’s children.</w:t>
      </w:r>
    </w:p>
    <w:p w14:paraId="63587125" w14:textId="5CFE01EF" w:rsidR="0055211C" w:rsidRDefault="0055211C" w:rsidP="0055211C">
      <w:pPr>
        <w:pStyle w:val="NoSpacing"/>
      </w:pPr>
      <w:r>
        <w:t xml:space="preserve">Too often we are taught in the church that there is one right way to be. We should be humble, but not so much that our righteousness becomes a stumbling block for others. We </w:t>
      </w:r>
      <w:r>
        <w:lastRenderedPageBreak/>
        <w:t>should be joyful, but not too joyful lest we slip into pride. We should be exuberant in our expression of worship and love for God, but also keep it in the closet so we don’t look like we boast.</w:t>
      </w:r>
    </w:p>
    <w:p w14:paraId="52F99559" w14:textId="77777777" w:rsidR="0055211C" w:rsidRDefault="0055211C" w:rsidP="0055211C">
      <w:pPr>
        <w:pStyle w:val="NoSpacing"/>
      </w:pPr>
      <w:r>
        <w:t>Maybe we just stop it, and recognize that we can be many things and still be worthy of Christ. We can be humble, kind, and strong like Jesus. We can also be rough around the edges, impatient, and jealous like Paul. We can be joyful and grieved, creative and stumped, explosive and mild, loud and quiet, humble and exalted. We are worthy of Christ simply because we already have been made in God’s image, and that is enough.</w:t>
      </w:r>
    </w:p>
    <w:p w14:paraId="2B38186C" w14:textId="77777777" w:rsidR="00282BFE" w:rsidRDefault="00282BFE" w:rsidP="00282BFE">
      <w:pPr>
        <w:pStyle w:val="NoSpacing"/>
      </w:pPr>
    </w:p>
    <w:p w14:paraId="4886C909" w14:textId="77D32705" w:rsidR="00C14CF4" w:rsidRPr="00E8157F" w:rsidRDefault="00C14CF4" w:rsidP="00C14CF4">
      <w:pPr>
        <w:pStyle w:val="NoSpacing"/>
        <w:rPr>
          <w:i/>
          <w:iCs/>
        </w:rPr>
      </w:pPr>
      <w:r w:rsidRPr="00E8157F">
        <w:rPr>
          <w:i/>
          <w:iCs/>
        </w:rPr>
        <w:t>18</w:t>
      </w:r>
    </w:p>
    <w:p w14:paraId="06B10D2C" w14:textId="77777777" w:rsidR="00B753F8" w:rsidRDefault="00B753F8" w:rsidP="00B753F8">
      <w:pPr>
        <w:pStyle w:val="NoSpacing"/>
      </w:pPr>
      <w:r>
        <w:t>“[Jesus said] ‘John baptized with water, but you will be baptized with the Holy Spirit not many days from now.’”</w:t>
      </w:r>
    </w:p>
    <w:p w14:paraId="096084BE" w14:textId="515308F5" w:rsidR="00C14CF4" w:rsidRDefault="00B753F8" w:rsidP="00B753F8">
      <w:pPr>
        <w:pStyle w:val="NoSpacing"/>
      </w:pPr>
      <w:r>
        <w:t>— Acts 1:5</w:t>
      </w:r>
    </w:p>
    <w:p w14:paraId="791FFA88" w14:textId="750E3B8F" w:rsidR="00B753F8" w:rsidRDefault="00B753F8" w:rsidP="00B753F8">
      <w:pPr>
        <w:pStyle w:val="NoSpacing"/>
      </w:pPr>
      <w:r>
        <w:t xml:space="preserve">The book of the Acts of the Apostles begins with a promise. The Holy Spirit is coming and when they do, you’re </w:t>
      </w:r>
      <w:proofErr w:type="spellStart"/>
      <w:r>
        <w:t>gonna</w:t>
      </w:r>
      <w:proofErr w:type="spellEnd"/>
      <w:r>
        <w:t xml:space="preserve"> know it. The Holy Spirit is coming and when they do, your life is </w:t>
      </w:r>
      <w:proofErr w:type="spellStart"/>
      <w:r>
        <w:t>gonna</w:t>
      </w:r>
      <w:proofErr w:type="spellEnd"/>
      <w:r>
        <w:t xml:space="preserve"> change. The Holy Spirit is coming and when they do, you will be so filled with life and love and passion and joy that you can’t help but go out and show God’s love to all the world.</w:t>
      </w:r>
    </w:p>
    <w:p w14:paraId="237D9A45" w14:textId="31080CF3" w:rsidR="00B753F8" w:rsidRDefault="00B753F8" w:rsidP="00B753F8">
      <w:pPr>
        <w:pStyle w:val="NoSpacing"/>
      </w:pPr>
      <w:r>
        <w:t>Personally, I believe the Holy Spirit is fully present in a water baptism. I don’t hold with those who see it as a completely separate thing. That being said, as someone who was baptized as an infant (and therefore can’t remember it happening), I regularly need reminders of the promise. I need the Holy Spirit the assert their presence in subtle and, better yet, not-so-subtle ways to wake me up to the fact of my belonging to God, and to inspire all over again the intense gratitude and joy that spurs me to action.</w:t>
      </w:r>
    </w:p>
    <w:p w14:paraId="5EE9F409" w14:textId="1D681CF1" w:rsidR="00B753F8" w:rsidRDefault="00B753F8" w:rsidP="00B753F8">
      <w:pPr>
        <w:pStyle w:val="NoSpacing"/>
      </w:pPr>
      <w:r>
        <w:t>Hear now this promise: The Holy Spirit is here, and claims you every moment as a beloved child of God.</w:t>
      </w:r>
    </w:p>
    <w:p w14:paraId="535BC71E" w14:textId="5043D589" w:rsidR="00B753F8" w:rsidRDefault="00B753F8" w:rsidP="00B753F8">
      <w:pPr>
        <w:pStyle w:val="NoSpacing"/>
      </w:pPr>
      <w:r>
        <w:t>How does the Holy Spirit show up in my life?</w:t>
      </w:r>
    </w:p>
    <w:p w14:paraId="14CEE979" w14:textId="77777777" w:rsidR="00B753F8" w:rsidRDefault="00B753F8" w:rsidP="00B753F8">
      <w:pPr>
        <w:pStyle w:val="NoSpacing"/>
      </w:pPr>
    </w:p>
    <w:p w14:paraId="2F7124D4" w14:textId="3C6B96CD" w:rsidR="00C14CF4" w:rsidRPr="00E8157F" w:rsidRDefault="00C14CF4" w:rsidP="00C14CF4">
      <w:pPr>
        <w:pStyle w:val="NoSpacing"/>
        <w:rPr>
          <w:i/>
          <w:iCs/>
        </w:rPr>
      </w:pPr>
      <w:r w:rsidRPr="00E8157F">
        <w:rPr>
          <w:i/>
          <w:iCs/>
        </w:rPr>
        <w:t>19</w:t>
      </w:r>
    </w:p>
    <w:p w14:paraId="597C6E41" w14:textId="77777777" w:rsidR="00683159" w:rsidRDefault="00683159" w:rsidP="00683159">
      <w:pPr>
        <w:pStyle w:val="NoSpacing"/>
      </w:pPr>
      <w:r>
        <w:t>“So when they had come together, they asked him, ‘Lord, is this the time when you will restore the kingdom to Israel?’ He replied, ‘It is not for you to know the times or periods that the Father has set by his own authority.’”</w:t>
      </w:r>
    </w:p>
    <w:p w14:paraId="3973A2E0" w14:textId="159EAA01" w:rsidR="00C14CF4" w:rsidRDefault="00683159" w:rsidP="00683159">
      <w:pPr>
        <w:pStyle w:val="NoSpacing"/>
      </w:pPr>
      <w:r>
        <w:t>— Acts 1:6-7</w:t>
      </w:r>
    </w:p>
    <w:p w14:paraId="42A0F964" w14:textId="6F665BC9" w:rsidR="00683159" w:rsidRDefault="00683159" w:rsidP="00683159">
      <w:pPr>
        <w:pStyle w:val="NoSpacing"/>
      </w:pPr>
      <w:r>
        <w:t xml:space="preserve">So often I envision Jesus as being a little sassy and impatient with his disciples. The man has died and been raised from the dead in a completely different fulfillment of the promise of the messiah than anyone could possibly have imagined. Yet here the disciples are, standing around with the risen Christ, and falling right back into their old understanding of that promise. “Are we </w:t>
      </w:r>
      <w:proofErr w:type="spellStart"/>
      <w:r>
        <w:t>gonna</w:t>
      </w:r>
      <w:proofErr w:type="spellEnd"/>
      <w:r>
        <w:t xml:space="preserve"> have our old country back?” “Can we get back to the way things used to be?”</w:t>
      </w:r>
    </w:p>
    <w:p w14:paraId="043B0D29" w14:textId="519959C9" w:rsidR="00683159" w:rsidRDefault="00683159" w:rsidP="00683159">
      <w:pPr>
        <w:pStyle w:val="NoSpacing"/>
      </w:pPr>
      <w:r>
        <w:t>Jesus knows that nothing will ever be “back to the way things used to be.” Jesus’ life, death, and resurrection has made everything new.</w:t>
      </w:r>
    </w:p>
    <w:p w14:paraId="5B0AFA68" w14:textId="5FD170B4" w:rsidR="00683159" w:rsidRDefault="00683159" w:rsidP="00683159">
      <w:pPr>
        <w:pStyle w:val="NoSpacing"/>
      </w:pPr>
      <w:r>
        <w:t xml:space="preserve">But Jesus doesn’t argue with them, doesn’t explain. He just says basically, “That’s way above your pay grade. Stop worrying about it.” Then he sends them off with the statement that the Holy Spirit will come to them and they will be Jesus’ witnesses to all that has </w:t>
      </w:r>
      <w:r>
        <w:lastRenderedPageBreak/>
        <w:t>happened. In other words, “Focus, people. Forget everything you thought you knew, and be ready to share God’s truth with the world.”</w:t>
      </w:r>
    </w:p>
    <w:p w14:paraId="4B1D2BAC" w14:textId="57F0D1DF" w:rsidR="00683159" w:rsidRDefault="00683159" w:rsidP="00683159">
      <w:pPr>
        <w:pStyle w:val="NoSpacing"/>
      </w:pPr>
      <w:r>
        <w:t>It’s a good message for me when I’m overwhelmed with worry about things I have no control over. I need Jesus to look me in the eye and say, “Focus, Rebekah. This stuff is way above your pay grade.” Then I need to turn everything over and trust that I’ll know (and be equipped for) what I’m supposed to do when the time comes.</w:t>
      </w:r>
    </w:p>
    <w:p w14:paraId="379014FE" w14:textId="39214279" w:rsidR="00683159" w:rsidRDefault="00683159" w:rsidP="00683159">
      <w:pPr>
        <w:pStyle w:val="NoSpacing"/>
      </w:pPr>
      <w:r>
        <w:t>Do I sometimes get stuck wanting things ‘the way they used to be?’</w:t>
      </w:r>
    </w:p>
    <w:p w14:paraId="1EA347CD" w14:textId="77777777" w:rsidR="00683159" w:rsidRDefault="00683159" w:rsidP="00683159">
      <w:pPr>
        <w:pStyle w:val="NoSpacing"/>
      </w:pPr>
    </w:p>
    <w:p w14:paraId="33EB06AD" w14:textId="781E720F" w:rsidR="00C14CF4" w:rsidRPr="00E8157F" w:rsidRDefault="00C14CF4" w:rsidP="00C14CF4">
      <w:pPr>
        <w:pStyle w:val="NoSpacing"/>
        <w:rPr>
          <w:i/>
          <w:iCs/>
        </w:rPr>
      </w:pPr>
      <w:r w:rsidRPr="00E8157F">
        <w:rPr>
          <w:i/>
          <w:iCs/>
        </w:rPr>
        <w:t>20</w:t>
      </w:r>
    </w:p>
    <w:p w14:paraId="175616F8" w14:textId="77777777" w:rsidR="00CD4754" w:rsidRDefault="00CD4754" w:rsidP="00CD4754">
      <w:pPr>
        <w:pStyle w:val="NoSpacing"/>
      </w:pPr>
      <w:r>
        <w:t>“And they cast lots for them, and the lot fell on Matthias; and he was added to the eleven apostles.”</w:t>
      </w:r>
    </w:p>
    <w:p w14:paraId="08ED9682" w14:textId="5CBBF651" w:rsidR="00C14CF4" w:rsidRDefault="00CD4754" w:rsidP="00CD4754">
      <w:pPr>
        <w:pStyle w:val="NoSpacing"/>
      </w:pPr>
      <w:r>
        <w:t>— Acts 1:26</w:t>
      </w:r>
    </w:p>
    <w:p w14:paraId="019B5B27" w14:textId="6F47B821" w:rsidR="00CD4754" w:rsidRDefault="00CD4754" w:rsidP="00CD4754">
      <w:pPr>
        <w:pStyle w:val="NoSpacing"/>
      </w:pPr>
      <w:r>
        <w:t xml:space="preserve">I find it interesting that the church has so long condemned various forms of conjuring or divining, including the casting of lots. The truth is that it’s used all over the Bible to divine God’s will in a given situation. (Of course, Leviticus also strictly forbids the practice. Who says the Bible isn’t inconsistent? Not this theologian!) </w:t>
      </w:r>
    </w:p>
    <w:p w14:paraId="0DDC9477" w14:textId="236193B3" w:rsidR="00CD4754" w:rsidRDefault="00CD4754" w:rsidP="00CD4754">
      <w:pPr>
        <w:pStyle w:val="NoSpacing"/>
      </w:pPr>
      <w:r>
        <w:t>Mind you, I’m not advocating casting lots the next time you’re faced with a tough decision and need God’s input. While I don’t consider the practice to be witchcraft by any means, I do believe it is entirely random chance and has absolutely nothing to do with God’s will. But sometimes we just want answers and we want them now. I can’t count the number of times in my life when I was faced with a decision and was paralyzed simply because there was no guaranteed outcome either way.</w:t>
      </w:r>
    </w:p>
    <w:p w14:paraId="24485469" w14:textId="1CB72F32" w:rsidR="00CD4754" w:rsidRDefault="00CD4754" w:rsidP="00CD4754">
      <w:pPr>
        <w:pStyle w:val="NoSpacing"/>
      </w:pPr>
      <w:r>
        <w:t xml:space="preserve">That’s life, isn’t it? Messy, inscrutable, unpredictable. And that’s exactly why we need God’s guidance through all of it, good and bad, up and down. But how are we to discern that guidance if not through casting lots or </w:t>
      </w:r>
      <w:proofErr w:type="spellStart"/>
      <w:r>
        <w:t>ouija</w:t>
      </w:r>
      <w:proofErr w:type="spellEnd"/>
      <w:r>
        <w:t xml:space="preserve"> boards or psychics? One word:</w:t>
      </w:r>
    </w:p>
    <w:p w14:paraId="404A3830" w14:textId="0020FFC3" w:rsidR="00CD4754" w:rsidRDefault="00CD4754" w:rsidP="00CD4754">
      <w:pPr>
        <w:pStyle w:val="NoSpacing"/>
      </w:pPr>
      <w:r>
        <w:t>Community.</w:t>
      </w:r>
    </w:p>
    <w:p w14:paraId="7643C79F" w14:textId="51EAA45A" w:rsidR="00CD4754" w:rsidRDefault="00CD4754" w:rsidP="00CD4754">
      <w:pPr>
        <w:pStyle w:val="NoSpacing"/>
      </w:pPr>
      <w:r>
        <w:t>We are, each of us, a beloved child of God, a precious and holy member of God’s family, and surrounded by others in all areas of our lives who can provide us with guidance. If the first disciples believed God could speak through inanimate objects tossed on the ground, then surely we can get behind the idea that God speaks through our pastors, our mentors, our friends, our therapists, our medical professionals, our teachers, and more. Why is it so hard for so many of us to ask for help when it is through just these folks that God reaches out and gives us the loving wisdom we need to move forward.</w:t>
      </w:r>
    </w:p>
    <w:p w14:paraId="4A6BD97B" w14:textId="6FFF6B35" w:rsidR="00CD4754" w:rsidRDefault="00CD4754" w:rsidP="00CD4754">
      <w:pPr>
        <w:pStyle w:val="NoSpacing"/>
      </w:pPr>
      <w:r>
        <w:t xml:space="preserve">The bad </w:t>
      </w:r>
      <w:proofErr w:type="spellStart"/>
      <w:r>
        <w:t>new</w:t>
      </w:r>
      <w:proofErr w:type="spellEnd"/>
      <w:r>
        <w:t xml:space="preserve"> is there are still no guarantees in life. But so far, God—through the amazing people in my life—hasn’t let me down yet.</w:t>
      </w:r>
    </w:p>
    <w:p w14:paraId="1496A5A1" w14:textId="2683210C" w:rsidR="00CD4754" w:rsidRDefault="00CD4754" w:rsidP="00CD4754">
      <w:pPr>
        <w:pStyle w:val="NoSpacing"/>
      </w:pPr>
      <w:r>
        <w:t>How do I discern what God’s will is for my life?</w:t>
      </w:r>
    </w:p>
    <w:p w14:paraId="5FBFDBA7" w14:textId="77777777" w:rsidR="00CD4754" w:rsidRDefault="00CD4754" w:rsidP="00CD4754">
      <w:pPr>
        <w:pStyle w:val="NoSpacing"/>
      </w:pPr>
    </w:p>
    <w:p w14:paraId="2D3DC680" w14:textId="410061A7" w:rsidR="00E8157F" w:rsidRDefault="00C14CF4" w:rsidP="00C14CF4">
      <w:pPr>
        <w:pStyle w:val="NoSpacing"/>
        <w:rPr>
          <w:i/>
          <w:iCs/>
        </w:rPr>
      </w:pPr>
      <w:r w:rsidRPr="00E8157F">
        <w:rPr>
          <w:i/>
          <w:iCs/>
        </w:rPr>
        <w:t>21</w:t>
      </w:r>
    </w:p>
    <w:p w14:paraId="16C91D6C" w14:textId="77777777" w:rsidR="00F54FB2" w:rsidRDefault="00F54FB2" w:rsidP="00F54FB2">
      <w:pPr>
        <w:pStyle w:val="NoSpacing"/>
      </w:pPr>
      <w:r>
        <w:t>“[Peter said] ‘For the promise is for you, for your children, and for all who are far away, everyone whom the Lord our God calls to him.’”</w:t>
      </w:r>
    </w:p>
    <w:p w14:paraId="46388F5E" w14:textId="3C7A698A" w:rsidR="00E8157F" w:rsidRDefault="00F54FB2" w:rsidP="00F54FB2">
      <w:pPr>
        <w:pStyle w:val="NoSpacing"/>
      </w:pPr>
      <w:r>
        <w:t>— Acts 2:39</w:t>
      </w:r>
    </w:p>
    <w:p w14:paraId="5DC1BCD4" w14:textId="77777777" w:rsidR="00F54FB2" w:rsidRDefault="00F54FB2" w:rsidP="00F54FB2">
      <w:pPr>
        <w:pStyle w:val="NoSpacing"/>
      </w:pPr>
      <w:r>
        <w:t>I love this message of radical inclusivity. It’s so brief and surrounded by so many other words (those early apostles could get long-winded) it’s easy to skim right over without letting the import of it hit you like a metric ton of masonry.</w:t>
      </w:r>
    </w:p>
    <w:p w14:paraId="6C75EC20" w14:textId="77777777" w:rsidR="00F54FB2" w:rsidRDefault="00F54FB2" w:rsidP="00F54FB2">
      <w:pPr>
        <w:pStyle w:val="NoSpacing"/>
      </w:pPr>
    </w:p>
    <w:p w14:paraId="5FDFAA0A" w14:textId="1CE849AB" w:rsidR="00F54FB2" w:rsidRDefault="00F54FB2" w:rsidP="00F54FB2">
      <w:pPr>
        <w:pStyle w:val="NoSpacing"/>
      </w:pPr>
      <w:r>
        <w:t>Up until this point, God’s favor was reserved for a relatively small, culturally-specific enclave. Peter was a member of that enclave and here was preaching to other members of that enclave. It’s possible he believed he was keeping God’s favor in the family—he hadn’t yet had his vision about the clean and unclean foods, after all. But God has a habit of speaking truth through us that sometimes we ourselves aren’t fully aware of. I think this is a case of that happening.</w:t>
      </w:r>
    </w:p>
    <w:p w14:paraId="4DEBF6A8" w14:textId="02FF3AB0" w:rsidR="00F54FB2" w:rsidRDefault="00F54FB2" w:rsidP="00F54FB2">
      <w:pPr>
        <w:pStyle w:val="NoSpacing"/>
      </w:pPr>
      <w:r>
        <w:t>Because what Peter is saying is that Jesus’ love cannot be limited by time or space. It’s not just for you, but for those too young to understand, or even those not yet born. It’s not just for you, but for those too far away to hear. God reaches out through all creation and extends the call of unconditional acceptance, grace, and belonging.</w:t>
      </w:r>
    </w:p>
    <w:p w14:paraId="0B627E10" w14:textId="711DE468" w:rsidR="00F54FB2" w:rsidRDefault="00F54FB2" w:rsidP="00F54FB2">
      <w:pPr>
        <w:pStyle w:val="NoSpacing"/>
      </w:pPr>
      <w:r>
        <w:t>Whoa.</w:t>
      </w:r>
    </w:p>
    <w:p w14:paraId="63241295" w14:textId="5C8AF35E" w:rsidR="00F54FB2" w:rsidRDefault="00F54FB2" w:rsidP="00F54FB2">
      <w:pPr>
        <w:pStyle w:val="NoSpacing"/>
      </w:pPr>
      <w:r>
        <w:t>Have I ever said something that I only later realize had a much deeper and more important meaning than I’d thought?</w:t>
      </w:r>
    </w:p>
    <w:p w14:paraId="2D70DD79" w14:textId="77777777" w:rsidR="00F54FB2" w:rsidRPr="00E8157F" w:rsidRDefault="00F54FB2" w:rsidP="00F54FB2">
      <w:pPr>
        <w:pStyle w:val="NoSpacing"/>
      </w:pPr>
    </w:p>
    <w:p w14:paraId="614744C9" w14:textId="7C3C3803" w:rsidR="00C14CF4" w:rsidRPr="00E8157F" w:rsidRDefault="00C14CF4" w:rsidP="00C14CF4">
      <w:pPr>
        <w:pStyle w:val="NoSpacing"/>
        <w:rPr>
          <w:i/>
          <w:iCs/>
        </w:rPr>
      </w:pPr>
      <w:r w:rsidRPr="00E8157F">
        <w:rPr>
          <w:i/>
          <w:iCs/>
        </w:rPr>
        <w:t>22</w:t>
      </w:r>
    </w:p>
    <w:p w14:paraId="129B4D96" w14:textId="77777777" w:rsidR="00CE6201" w:rsidRDefault="00CE6201" w:rsidP="00CE6201">
      <w:pPr>
        <w:pStyle w:val="NoSpacing"/>
      </w:pPr>
      <w:r>
        <w:t>“All who believed were together and had all things in common; they would sell their possessions and goods and distribute the proceeds to all, as any had need.”</w:t>
      </w:r>
    </w:p>
    <w:p w14:paraId="564F7D81" w14:textId="6AFC2086" w:rsidR="00C14CF4" w:rsidRDefault="00CE6201" w:rsidP="00CE6201">
      <w:pPr>
        <w:pStyle w:val="NoSpacing"/>
      </w:pPr>
      <w:r>
        <w:t>— Acts 2:44-45</w:t>
      </w:r>
    </w:p>
    <w:p w14:paraId="64C0D315" w14:textId="7C49612F" w:rsidR="00CE6201" w:rsidRDefault="00CE6201" w:rsidP="00CE6201">
      <w:pPr>
        <w:pStyle w:val="NoSpacing"/>
      </w:pPr>
      <w:r>
        <w:t>When did we decide that this wasn’t the best way to live? When did Christians abandon this communal living, in which all were mutually supportive, in which each gave according to their ability and each were helped according to their need?</w:t>
      </w:r>
    </w:p>
    <w:p w14:paraId="35C3E672" w14:textId="1BDFEB5B" w:rsidR="00CE6201" w:rsidRDefault="00CE6201" w:rsidP="00CE6201">
      <w:pPr>
        <w:pStyle w:val="NoSpacing"/>
      </w:pPr>
      <w:r>
        <w:t>I have a young adult in my life who needs a lot of help. She has extreme executive functioning issues, mental health challenges, and a variety of seemingly minor physical quirks which all combine to making it hard for her to “adult” in the pathologically independent way all Americans are assumed to want and be fully capable of. She feels a great deal of guilt and shame that she isn’t doing the things her same-age peers are doing, and worries she’ll never amount to anything.</w:t>
      </w:r>
    </w:p>
    <w:p w14:paraId="564AAC97" w14:textId="430A20CB" w:rsidR="00CE6201" w:rsidRDefault="00CE6201" w:rsidP="00CE6201">
      <w:pPr>
        <w:pStyle w:val="NoSpacing"/>
      </w:pPr>
      <w:r>
        <w:t>Oh, honey.</w:t>
      </w:r>
    </w:p>
    <w:p w14:paraId="6FEC4608" w14:textId="244E6064" w:rsidR="00CE6201" w:rsidRDefault="00CE6201" w:rsidP="00CE6201">
      <w:pPr>
        <w:pStyle w:val="NoSpacing"/>
      </w:pPr>
      <w:r>
        <w:t>When did we decide that it was okay to marginalize and shame people who  didn’t fit into a narrow idea of what “normal” is? How beautiful would it be if we still followed the Christian “Way of Jesus” in which they shared all things in common, and loved and supported each other in whatever need they might have? And…is there any way to get back there? For the sake of this young woman and so many thousands more like her?</w:t>
      </w:r>
    </w:p>
    <w:p w14:paraId="4CD58D6F" w14:textId="5647A2D5" w:rsidR="00CE6201" w:rsidRDefault="00CE6201" w:rsidP="00CE6201">
      <w:pPr>
        <w:pStyle w:val="NoSpacing"/>
      </w:pPr>
      <w:r>
        <w:t>What is my experience with the ideas of independence and interdependence?</w:t>
      </w:r>
    </w:p>
    <w:p w14:paraId="0ECE8150" w14:textId="77777777" w:rsidR="00CE6201" w:rsidRDefault="00CE6201" w:rsidP="00CE6201">
      <w:pPr>
        <w:pStyle w:val="NoSpacing"/>
      </w:pPr>
    </w:p>
    <w:p w14:paraId="7569A084" w14:textId="5E35DE3A" w:rsidR="00C14CF4" w:rsidRPr="00E8157F" w:rsidRDefault="00C14CF4" w:rsidP="00C14CF4">
      <w:pPr>
        <w:pStyle w:val="NoSpacing"/>
        <w:rPr>
          <w:i/>
          <w:iCs/>
        </w:rPr>
      </w:pPr>
      <w:r w:rsidRPr="00E8157F">
        <w:rPr>
          <w:i/>
          <w:iCs/>
        </w:rPr>
        <w:t>23</w:t>
      </w:r>
    </w:p>
    <w:p w14:paraId="76DD4433" w14:textId="77777777" w:rsidR="00A8690A" w:rsidRDefault="00A8690A" w:rsidP="00A8690A">
      <w:pPr>
        <w:pStyle w:val="NoSpacing"/>
      </w:pPr>
      <w:r>
        <w:t>“And a man lame from birth was being carried in. People would lay him daily at the gate of the temple called the Beautiful Gate so that he could ask for alms from those entering the temple.”</w:t>
      </w:r>
    </w:p>
    <w:p w14:paraId="0456E4D2" w14:textId="218E3E48" w:rsidR="00C14CF4" w:rsidRDefault="00A8690A" w:rsidP="00A8690A">
      <w:pPr>
        <w:pStyle w:val="NoSpacing"/>
      </w:pPr>
      <w:r>
        <w:t>— Acts 3:2</w:t>
      </w:r>
    </w:p>
    <w:p w14:paraId="58278AAD" w14:textId="34E5328E" w:rsidR="00A8690A" w:rsidRDefault="00A8690A" w:rsidP="00A8690A">
      <w:pPr>
        <w:pStyle w:val="NoSpacing"/>
      </w:pPr>
      <w:r>
        <w:t xml:space="preserve">Yeah, yeah, so Peter heals someone of their disability. But what I want to know is why on earth his life had to be reduced to people dropping him off at the fountain every day in order to beg for his survival. Who were these people dropping him off? Where was the community </w:t>
      </w:r>
      <w:r>
        <w:lastRenderedPageBreak/>
        <w:t>to support him? Didn’t we just hear yesterday about how the early Christians had all things in common—literally living “communally”?</w:t>
      </w:r>
    </w:p>
    <w:p w14:paraId="497859B5" w14:textId="54734B3A" w:rsidR="00A8690A" w:rsidRDefault="00A8690A" w:rsidP="00A8690A">
      <w:pPr>
        <w:pStyle w:val="NoSpacing"/>
      </w:pPr>
      <w:r>
        <w:t>Then there’s the issue of how the Bible and its attendant culture aggressively marginalizes the differently-abled. Is the only valid way for Peter to help this guy to “cure” him of his disability? I don’t know about you, but I know plenty of folks with physical and cognitive “disabilities” who aren’t about to be fixed with prayer.</w:t>
      </w:r>
    </w:p>
    <w:p w14:paraId="59DFF739" w14:textId="06EE7499" w:rsidR="00A8690A" w:rsidRDefault="00A8690A" w:rsidP="00A8690A">
      <w:pPr>
        <w:pStyle w:val="NoSpacing"/>
      </w:pPr>
      <w:r>
        <w:t xml:space="preserve">Ooh! So here’s a thought. I’m just going to midrash a little right up in here, so bear with me (or don’t and come back for tomorrow’s devotion </w:t>
      </w:r>
      <w:r>
        <w:t xml:space="preserve"> </w:t>
      </w:r>
      <w:r>
        <w:t xml:space="preserve"> </w:t>
      </w:r>
      <w:r>
        <w:t>)</w:t>
      </w:r>
    </w:p>
    <w:p w14:paraId="53D8D9AD" w14:textId="301CC983" w:rsidR="00A8690A" w:rsidRDefault="00A8690A" w:rsidP="00A8690A">
      <w:pPr>
        <w:pStyle w:val="NoSpacing"/>
      </w:pPr>
      <w:r>
        <w:t>Maybe Peter’s words to the beggar didn’t physically change him at all. Maybe, just maybe, the love of Jesus entered the guy so completely that his heart and spirit were filled to bursting and he “leapt” for joy through song and praise, especially when he realized the complete, unconditional welcome he received into a community of people who actually cared for one another’s lives and needs rather than just dropping them off somewhere to beg while they went about their business elsewhere. I mean…it could’ve happened that way, couldn’t it?</w:t>
      </w:r>
    </w:p>
    <w:p w14:paraId="41239552" w14:textId="77777777" w:rsidR="00A8690A" w:rsidRDefault="00A8690A" w:rsidP="00A8690A">
      <w:pPr>
        <w:pStyle w:val="NoSpacing"/>
      </w:pPr>
      <w:r>
        <w:t>How might reading the Bible through the lens of Jesus’ radical inclusivity change it for me?</w:t>
      </w:r>
    </w:p>
    <w:p w14:paraId="2AEDA384" w14:textId="77777777" w:rsidR="00A8690A" w:rsidRDefault="00A8690A" w:rsidP="00A8690A">
      <w:pPr>
        <w:pStyle w:val="NoSpacing"/>
      </w:pPr>
    </w:p>
    <w:p w14:paraId="31C063EA" w14:textId="0A7C814A" w:rsidR="00C14CF4" w:rsidRPr="00E8157F" w:rsidRDefault="00C14CF4" w:rsidP="00C14CF4">
      <w:pPr>
        <w:pStyle w:val="NoSpacing"/>
        <w:rPr>
          <w:i/>
          <w:iCs/>
        </w:rPr>
      </w:pPr>
      <w:r w:rsidRPr="00E8157F">
        <w:rPr>
          <w:i/>
          <w:iCs/>
        </w:rPr>
        <w:t>24</w:t>
      </w:r>
    </w:p>
    <w:p w14:paraId="4ECFC9EE" w14:textId="77777777" w:rsidR="00482FC6" w:rsidRDefault="00482FC6" w:rsidP="00482FC6">
      <w:pPr>
        <w:pStyle w:val="NoSpacing"/>
      </w:pPr>
      <w:r>
        <w:t>“All of them were filled with the Holy Spirit and began to speak in other languages, as the Spirit gave them ability.”</w:t>
      </w:r>
    </w:p>
    <w:p w14:paraId="60D0450F" w14:textId="14829A33" w:rsidR="00C14CF4" w:rsidRDefault="00482FC6" w:rsidP="00482FC6">
      <w:pPr>
        <w:pStyle w:val="NoSpacing"/>
      </w:pPr>
      <w:r>
        <w:t>— Acts 2:4</w:t>
      </w:r>
    </w:p>
    <w:p w14:paraId="500FBB1C" w14:textId="296F3303" w:rsidR="00482FC6" w:rsidRDefault="00482FC6" w:rsidP="00482FC6">
      <w:pPr>
        <w:pStyle w:val="NoSpacing"/>
      </w:pPr>
      <w:r>
        <w:t>Jerusalem was a capital that housed and hosted people from all over the land. They brought a variety of cultures and spoke different languages. They had gathered together in one place 50 days following Jesus’ resurrection and Christianity was being birthed. When a wind came and filled the house, all those gathered began to understand what was being preached about Christ, even though they spoke different languages. It was perplexing and wondrous.</w:t>
      </w:r>
    </w:p>
    <w:p w14:paraId="765874CB" w14:textId="7C2E7CA1" w:rsidR="00482FC6" w:rsidRDefault="00482FC6" w:rsidP="00482FC6">
      <w:pPr>
        <w:pStyle w:val="NoSpacing"/>
      </w:pPr>
      <w:r>
        <w:t>A tale is told of a time early in humanity’s history when people started to become too prideful. They believed they could be just like God if they could build a tower high enough into the heavens to reach God. As punishment for their hubris, God jumbled their tongues and they scattered across the land unable to communicate, therefore unable to finish the tower. This was the Tower of Babel. The muddling of languages is a symbol of how the pridefulness of humanity led to division among the people.</w:t>
      </w:r>
    </w:p>
    <w:p w14:paraId="300FF91D" w14:textId="6A4A370F" w:rsidR="00482FC6" w:rsidRDefault="00482FC6" w:rsidP="00482FC6">
      <w:pPr>
        <w:pStyle w:val="NoSpacing"/>
      </w:pPr>
      <w:r>
        <w:t>It's fitting then, that the birthing of Christianity would be the place where the unity of humanity is represented by the melding of languages. Communication is the first key to the building of community.</w:t>
      </w:r>
    </w:p>
    <w:p w14:paraId="6FD49610" w14:textId="77777777" w:rsidR="00482FC6" w:rsidRDefault="00482FC6" w:rsidP="00482FC6">
      <w:pPr>
        <w:pStyle w:val="NoSpacing"/>
      </w:pPr>
      <w:r>
        <w:t>Have you ever noticed that when a rich person speaks two or more languages they are considered cultured and well-traveled, but when a poor person speaks two or more languages, they are considered parasites? Let me be more clear. When a person of means enters the United States, for example, from Germany or France or Spain, speaking English with a thick accent, we consider them exotic. But when a person with little enters the United States from Central or South America speaking English with a thick accent, we consider them migrants preparing to be a drain on the American system.</w:t>
      </w:r>
    </w:p>
    <w:p w14:paraId="498DDD6C" w14:textId="77777777" w:rsidR="00482FC6" w:rsidRDefault="00482FC6" w:rsidP="00482FC6">
      <w:pPr>
        <w:pStyle w:val="NoSpacing"/>
      </w:pPr>
    </w:p>
    <w:p w14:paraId="049B1F3F" w14:textId="62744A94" w:rsidR="00482FC6" w:rsidRDefault="00482FC6" w:rsidP="00482FC6">
      <w:pPr>
        <w:pStyle w:val="NoSpacing"/>
      </w:pPr>
      <w:r>
        <w:lastRenderedPageBreak/>
        <w:t>This Pentecost might be a great opportunity to check our privilege. The melding of languages in this story is a sign that God has empowered us to communicate, and with communication comes understanding, then tolerance, then acceptance, and then love. Take a moment today to honor all those in your midst that come to worship with a different accent and celebrate that God has gifted your community this opportunity to move from basic communication to love.</w:t>
      </w:r>
    </w:p>
    <w:p w14:paraId="7882C603" w14:textId="77777777" w:rsidR="00482FC6" w:rsidRDefault="00482FC6" w:rsidP="00482FC6">
      <w:pPr>
        <w:pStyle w:val="NoSpacing"/>
      </w:pPr>
    </w:p>
    <w:p w14:paraId="6F7EE204" w14:textId="48B08C81" w:rsidR="00C14CF4" w:rsidRPr="00E8157F" w:rsidRDefault="00C14CF4" w:rsidP="00C14CF4">
      <w:pPr>
        <w:pStyle w:val="NoSpacing"/>
        <w:rPr>
          <w:i/>
          <w:iCs/>
        </w:rPr>
      </w:pPr>
      <w:r w:rsidRPr="00E8157F">
        <w:rPr>
          <w:i/>
          <w:iCs/>
        </w:rPr>
        <w:t>25</w:t>
      </w:r>
    </w:p>
    <w:p w14:paraId="5CE58A5E" w14:textId="77777777" w:rsidR="005877D4" w:rsidRDefault="005877D4" w:rsidP="005877D4">
      <w:pPr>
        <w:pStyle w:val="NoSpacing"/>
      </w:pPr>
      <w:r>
        <w:t>“And by faith in his name, his name itself has made this man strong, whom you see and know; and the faith that is through Jesus has given him this perfect health in the presence of all of you.”</w:t>
      </w:r>
    </w:p>
    <w:p w14:paraId="1941FD1A" w14:textId="6CFA14FB" w:rsidR="00C14CF4" w:rsidRDefault="005877D4" w:rsidP="005877D4">
      <w:pPr>
        <w:pStyle w:val="NoSpacing"/>
      </w:pPr>
      <w:r>
        <w:t>— Acts 3:16</w:t>
      </w:r>
    </w:p>
    <w:p w14:paraId="57A2192D" w14:textId="1016B45D" w:rsidR="005877D4" w:rsidRDefault="005877D4" w:rsidP="005877D4">
      <w:pPr>
        <w:pStyle w:val="NoSpacing"/>
      </w:pPr>
      <w:r>
        <w:t>Peter is pointing away from himself. He’s the one who just worked a miracle, and the people are all in awe, but he takes this as an opportunity to share the message of Jesus’ love.</w:t>
      </w:r>
    </w:p>
    <w:p w14:paraId="7E6C8A53" w14:textId="7C4B5804" w:rsidR="005877D4" w:rsidRDefault="005877D4" w:rsidP="005877D4">
      <w:pPr>
        <w:pStyle w:val="NoSpacing"/>
      </w:pPr>
      <w:r>
        <w:t>During a particularly rough patch in my life, I was sharing with a group of acquaintances in a grad school group about what was going on with me. One of my (much younger) classmates looked at me with a sort of awe and said something the effect of, “I don’t know how you can be dealing with all of this and be so calm about it. I don’t think I would be able to do that.”</w:t>
      </w:r>
    </w:p>
    <w:p w14:paraId="15014B20" w14:textId="5F0C2731" w:rsidR="005877D4" w:rsidRDefault="005877D4" w:rsidP="005877D4">
      <w:pPr>
        <w:pStyle w:val="NoSpacing"/>
      </w:pPr>
      <w:r>
        <w:t>I could have taken that as an ego stroke, or even talked about how my hard work in spiritual growth had made the difference (though there is something to that). Instead, I went right for the truth—I couldn’t do any of it on my own. If I wasn’t working a diligent recovery program, which kept me daily connected to God and in a state of surrender of the things I can’t control and trust that God can handle it, there’s no way I would have been able to deal with the drama and chaos around me (or the drama and chaos that has cropped up now and then since). There was no miracle on my part. It’s God’s love and power that carries me through whatever issues I am facing today, and God who leads me in a spirit of healing and wholeness.</w:t>
      </w:r>
    </w:p>
    <w:p w14:paraId="118843CB" w14:textId="6DABB5EE" w:rsidR="005877D4" w:rsidRDefault="005877D4" w:rsidP="005877D4">
      <w:pPr>
        <w:pStyle w:val="NoSpacing"/>
      </w:pPr>
      <w:r>
        <w:t>When has God helped me weather a challenging time in my life?</w:t>
      </w:r>
    </w:p>
    <w:p w14:paraId="27EDB983" w14:textId="77777777" w:rsidR="005877D4" w:rsidRDefault="005877D4" w:rsidP="005877D4">
      <w:pPr>
        <w:pStyle w:val="NoSpacing"/>
      </w:pPr>
    </w:p>
    <w:p w14:paraId="382637F9" w14:textId="4440A53F" w:rsidR="00C14CF4" w:rsidRPr="00E8157F" w:rsidRDefault="00C14CF4" w:rsidP="00C14CF4">
      <w:pPr>
        <w:pStyle w:val="NoSpacing"/>
        <w:rPr>
          <w:i/>
          <w:iCs/>
        </w:rPr>
      </w:pPr>
      <w:r w:rsidRPr="00E8157F">
        <w:rPr>
          <w:i/>
          <w:iCs/>
        </w:rPr>
        <w:t>26</w:t>
      </w:r>
    </w:p>
    <w:p w14:paraId="16D683C8" w14:textId="77777777" w:rsidR="00025BDE" w:rsidRDefault="00025BDE" w:rsidP="00025BDE">
      <w:pPr>
        <w:pStyle w:val="NoSpacing"/>
      </w:pPr>
      <w:r>
        <w:t>“You are the descendants of the prophets and of the covenant that God gave to your ancestors, saying to Abraham, ‘And in your descendants all the families of the earth shall be blessed.’”</w:t>
      </w:r>
    </w:p>
    <w:p w14:paraId="2D8DD7B5" w14:textId="3E8A5A23" w:rsidR="00C14CF4" w:rsidRDefault="00025BDE" w:rsidP="00025BDE">
      <w:pPr>
        <w:pStyle w:val="NoSpacing"/>
      </w:pPr>
      <w:r>
        <w:t>— Acts 3:25</w:t>
      </w:r>
    </w:p>
    <w:p w14:paraId="2D59C7F2" w14:textId="30C6DB88" w:rsidR="00025BDE" w:rsidRDefault="00025BDE" w:rsidP="00025BDE">
      <w:pPr>
        <w:pStyle w:val="NoSpacing"/>
      </w:pPr>
      <w:r>
        <w:t>Peter is calling in the promise here. God’s people made a covenant with God way back when, and God called them to be a blessing to all the world. Now, Peter says, it’s time to make good. God’s covenant was fulfilled in Jesus, and we are all called to carry Jesus’ radical, inclusive, just, and all-embracing love into the world.</w:t>
      </w:r>
    </w:p>
    <w:p w14:paraId="23587E8C" w14:textId="5EDE2BA2" w:rsidR="00025BDE" w:rsidRDefault="00025BDE" w:rsidP="00025BDE">
      <w:pPr>
        <w:pStyle w:val="NoSpacing"/>
      </w:pPr>
      <w:r>
        <w:t>That call didn’t end with those folks in Jerusalem. It continues to this day. We, too, are descendants of Abraham and Sarah, called into the covenant blessing and the covenant which is Jesus Christ. We get to go out and be a blessing to everyone we interact with in big and small ways. We get to be a blessing to the world through just action. And in our blessing, we continue to be blessed again and again and again.</w:t>
      </w:r>
    </w:p>
    <w:p w14:paraId="685A11BD" w14:textId="14FB734A" w:rsidR="00025BDE" w:rsidRDefault="00025BDE" w:rsidP="00025BDE">
      <w:pPr>
        <w:pStyle w:val="NoSpacing"/>
      </w:pPr>
      <w:r>
        <w:lastRenderedPageBreak/>
        <w:t>How do I carry out the covenant to be a blessing to others?</w:t>
      </w:r>
    </w:p>
    <w:p w14:paraId="14671A63" w14:textId="77777777" w:rsidR="00025BDE" w:rsidRDefault="00025BDE" w:rsidP="00025BDE">
      <w:pPr>
        <w:pStyle w:val="NoSpacing"/>
      </w:pPr>
    </w:p>
    <w:p w14:paraId="4C22639D" w14:textId="61AAA5DF" w:rsidR="00C14CF4" w:rsidRPr="00E8157F" w:rsidRDefault="00C14CF4" w:rsidP="00C14CF4">
      <w:pPr>
        <w:pStyle w:val="NoSpacing"/>
        <w:rPr>
          <w:i/>
          <w:iCs/>
        </w:rPr>
      </w:pPr>
      <w:r w:rsidRPr="00E8157F">
        <w:rPr>
          <w:i/>
          <w:iCs/>
        </w:rPr>
        <w:t>27</w:t>
      </w:r>
    </w:p>
    <w:p w14:paraId="1BD9FE5F" w14:textId="77777777" w:rsidR="008476E9" w:rsidRDefault="008476E9" w:rsidP="008476E9">
      <w:pPr>
        <w:pStyle w:val="NoSpacing"/>
      </w:pPr>
      <w:r>
        <w:t>“While Peter and John were speaking to the people, the priests, the captain of the temple, and the Sadducees came to them, much annoyed because they were teaching the people and proclaiming that in Jesus there is the resurrection of the dead.”</w:t>
      </w:r>
    </w:p>
    <w:p w14:paraId="21FA1A2D" w14:textId="15004533" w:rsidR="00C14CF4" w:rsidRDefault="008476E9" w:rsidP="008476E9">
      <w:pPr>
        <w:pStyle w:val="NoSpacing"/>
      </w:pPr>
      <w:r>
        <w:t>— Acts 4:1-2</w:t>
      </w:r>
    </w:p>
    <w:p w14:paraId="68013E8A" w14:textId="484B16A9" w:rsidR="008476E9" w:rsidRDefault="008476E9" w:rsidP="008476E9">
      <w:pPr>
        <w:pStyle w:val="NoSpacing"/>
      </w:pPr>
      <w:r>
        <w:t xml:space="preserve">“Much annoyed.” That phrase just caught me and made me laugh. I have no idea of the original Greek and how the translators landed on that phrase, but I’m still giggling. Because Peter and John are way more than annoying. They are subversive. Radical. They are advocating a complete revolution in the status quo. </w:t>
      </w:r>
    </w:p>
    <w:p w14:paraId="4B1AA23A" w14:textId="45019692" w:rsidR="008476E9" w:rsidRDefault="008476E9" w:rsidP="008476E9">
      <w:pPr>
        <w:pStyle w:val="NoSpacing"/>
      </w:pPr>
      <w:r>
        <w:t>I mean, can you just imagine the Sadducees, who didn’t believe in resurrection, basically rolling their eyes when they hear Peter and John talking about Jesus rising from the dead? It’s comical that their understanding of what was going on seemed to stop there—annoyance, in the way I get annoyed when someone starts talking about the flat earth or other science-denying nonsense. They don’t realize that Jesus rising from the dead is just the beginning of a whole new way of being in the world. They’re oddly myopic about their pet issue and therefore miss the big picture.</w:t>
      </w:r>
    </w:p>
    <w:p w14:paraId="2269E2AF" w14:textId="7CCC9F5E" w:rsidR="008476E9" w:rsidRDefault="008476E9" w:rsidP="008476E9">
      <w:pPr>
        <w:pStyle w:val="NoSpacing"/>
      </w:pPr>
      <w:r>
        <w:t>Ah well. We all get a little myopic about our pet issues sometimes, don’t we. One of my biggest pet peeves is the now-standard misuse of “lay” instead of “lie.” When I read it in a publication or hear it in a song or hear my friends use it, I absolutely cringe. So much so that I sometimes completely miss the import of the rest of what’s going on. It’s a silly example, obviously, but hopefully it gets to the point. Sometimes we need to push past our being “much annoyed” and be open to the full picture.</w:t>
      </w:r>
    </w:p>
    <w:p w14:paraId="12E3F528" w14:textId="532A1057" w:rsidR="008476E9" w:rsidRDefault="008476E9" w:rsidP="008476E9">
      <w:pPr>
        <w:pStyle w:val="NoSpacing"/>
      </w:pPr>
      <w:r>
        <w:t>What pet issues do I have that keep me from seeing the greater meaning?</w:t>
      </w:r>
    </w:p>
    <w:p w14:paraId="295DB6B7" w14:textId="77777777" w:rsidR="008476E9" w:rsidRDefault="008476E9" w:rsidP="008476E9">
      <w:pPr>
        <w:pStyle w:val="NoSpacing"/>
      </w:pPr>
    </w:p>
    <w:p w14:paraId="0E8710D3" w14:textId="1EE80A01" w:rsidR="00C14CF4" w:rsidRPr="00E8157F" w:rsidRDefault="00C14CF4" w:rsidP="00C14CF4">
      <w:pPr>
        <w:pStyle w:val="NoSpacing"/>
        <w:rPr>
          <w:i/>
          <w:iCs/>
        </w:rPr>
      </w:pPr>
      <w:r w:rsidRPr="00E8157F">
        <w:rPr>
          <w:i/>
          <w:iCs/>
        </w:rPr>
        <w:t>28</w:t>
      </w:r>
    </w:p>
    <w:p w14:paraId="0F8FAE2E" w14:textId="77777777" w:rsidR="003E255D" w:rsidRDefault="003E255D" w:rsidP="003E255D">
      <w:pPr>
        <w:pStyle w:val="NoSpacing"/>
      </w:pPr>
      <w:r>
        <w:t>“Now when they saw the boldness of Peter and John and realized that they were uneducated and ordinary men, they were amazed and recognized them as companions of Jesus.”</w:t>
      </w:r>
    </w:p>
    <w:p w14:paraId="64710CCE" w14:textId="1619C366" w:rsidR="00C14CF4" w:rsidRDefault="003E255D" w:rsidP="003E255D">
      <w:pPr>
        <w:pStyle w:val="NoSpacing"/>
      </w:pPr>
      <w:r>
        <w:t>— Acts 4:13</w:t>
      </w:r>
    </w:p>
    <w:p w14:paraId="16BEEE34" w14:textId="46FF251B" w:rsidR="003E255D" w:rsidRDefault="003E255D" w:rsidP="003E255D">
      <w:pPr>
        <w:pStyle w:val="NoSpacing"/>
      </w:pPr>
      <w:r>
        <w:t>I love that they flat out name that Peter and John are “uneducated and ordinary.” As a highly educated person I can be a real snob about my religion (not my faith, mind you, but the socially-constructed ritual practices and theology that characterizes my particular way of connecting to God). I would much prefer to read or hear from another highly educated theologian or pastor in matters concerning my understanding of God.</w:t>
      </w:r>
    </w:p>
    <w:p w14:paraId="61B416BD" w14:textId="575620DE" w:rsidR="003E255D" w:rsidRDefault="003E255D" w:rsidP="003E255D">
      <w:pPr>
        <w:pStyle w:val="NoSpacing"/>
      </w:pPr>
      <w:r>
        <w:t xml:space="preserve">But on the other hand, witness is powerful. You don’t have to have a seminary degree to experience the presence of God’s action in your life. When I hear people share their stories of God’s transformation love, I am inspired in ways no reading of </w:t>
      </w:r>
      <w:proofErr w:type="spellStart"/>
      <w:r>
        <w:t>Moltmann</w:t>
      </w:r>
      <w:proofErr w:type="spellEnd"/>
      <w:r>
        <w:t xml:space="preserve"> or Barth could ever produce (seminarians know what I’m talking about). </w:t>
      </w:r>
    </w:p>
    <w:p w14:paraId="2D00827D" w14:textId="6EA03D41" w:rsidR="003E255D" w:rsidRDefault="003E255D" w:rsidP="003E255D">
      <w:pPr>
        <w:pStyle w:val="NoSpacing"/>
      </w:pPr>
      <w:r>
        <w:t>Heck, some of the most powerful theology I’ve ever experienced comes from children. In my work with kids who haven’t even completed second grade, much less a secondary degree, I am regularly blown away by the open curiosity and profound insights they’ve shared.</w:t>
      </w:r>
    </w:p>
    <w:p w14:paraId="5727D1C7" w14:textId="2AC142F8" w:rsidR="003E255D" w:rsidRDefault="003E255D" w:rsidP="003E255D">
      <w:pPr>
        <w:pStyle w:val="NoSpacing"/>
      </w:pPr>
      <w:r>
        <w:lastRenderedPageBreak/>
        <w:t>I guess this is my message for you today: your experience, your understanding of God, your theology—yes, we are all theologians!—matters. It’s important whether you have a seminary degree or didn’t finish high school; whether you’re a pastor or regular old Jane. Don’t be afraid to share your thoughts and ideas about God. Speak with boldness, as Peter and John, and know that you can have a profound impact on others.</w:t>
      </w:r>
    </w:p>
    <w:p w14:paraId="30E4AEB2" w14:textId="2DA79E9A" w:rsidR="003E255D" w:rsidRDefault="003E255D" w:rsidP="003E255D">
      <w:pPr>
        <w:pStyle w:val="NoSpacing"/>
      </w:pPr>
      <w:r>
        <w:t>Have I ever felt shy about sharing my thoughts in a Bible Study or other situation? Why?</w:t>
      </w:r>
    </w:p>
    <w:p w14:paraId="6461A139" w14:textId="77777777" w:rsidR="003E255D" w:rsidRDefault="003E255D" w:rsidP="003E255D">
      <w:pPr>
        <w:pStyle w:val="NoSpacing"/>
      </w:pPr>
    </w:p>
    <w:p w14:paraId="40A323BD" w14:textId="65F75B3C" w:rsidR="00C14CF4" w:rsidRPr="00E8157F" w:rsidRDefault="00C14CF4" w:rsidP="00C14CF4">
      <w:pPr>
        <w:pStyle w:val="NoSpacing"/>
        <w:rPr>
          <w:i/>
          <w:iCs/>
        </w:rPr>
      </w:pPr>
      <w:r w:rsidRPr="00E8157F">
        <w:rPr>
          <w:i/>
          <w:iCs/>
        </w:rPr>
        <w:t>29</w:t>
      </w:r>
    </w:p>
    <w:p w14:paraId="6DE43245" w14:textId="77777777" w:rsidR="007E03D3" w:rsidRDefault="007E03D3" w:rsidP="007E03D3">
      <w:pPr>
        <w:pStyle w:val="NoSpacing"/>
      </w:pPr>
      <w:r>
        <w:t>“And now, Lord, look at their threats, and grant to your servants to speak your word with all boldness, while you stretch out your hand to heal, and signs and wonders are performed through the name of your holy servant Jesus.”</w:t>
      </w:r>
    </w:p>
    <w:p w14:paraId="46E758E6" w14:textId="66696312" w:rsidR="00C14CF4" w:rsidRDefault="007E03D3" w:rsidP="007E03D3">
      <w:pPr>
        <w:pStyle w:val="NoSpacing"/>
      </w:pPr>
      <w:r>
        <w:t>— Acts 4:29-30</w:t>
      </w:r>
    </w:p>
    <w:p w14:paraId="4DE916DA" w14:textId="45BD7148" w:rsidR="007E03D3" w:rsidRDefault="007E03D3" w:rsidP="007E03D3">
      <w:pPr>
        <w:pStyle w:val="NoSpacing"/>
      </w:pPr>
      <w:r>
        <w:t xml:space="preserve">The threats were real. The council had let Peter and John off with a slap on the wrist and a promise not to talk about Jesus anymore, and they took this as a challenge. They knew </w:t>
      </w:r>
      <w:proofErr w:type="spellStart"/>
      <w:r>
        <w:t>the</w:t>
      </w:r>
      <w:proofErr w:type="spellEnd"/>
      <w:r>
        <w:t xml:space="preserve"> could be arrested, imprisoned, or murdered for their refusal to comply, and this was all the more inspiration to move forward.</w:t>
      </w:r>
    </w:p>
    <w:p w14:paraId="66932495" w14:textId="02F5D3B1" w:rsidR="007E03D3" w:rsidRDefault="007E03D3" w:rsidP="007E03D3">
      <w:pPr>
        <w:pStyle w:val="NoSpacing"/>
      </w:pPr>
      <w:r>
        <w:t>It makes me think about the thousands of brave folks who acted in the Civil Rights movement, who faced all of these risks and more. It makes me think about the thousands of folks now who continue to protest for racial justice and climate justice (which are inextricably connected) and who endure these same risks even now.</w:t>
      </w:r>
    </w:p>
    <w:p w14:paraId="392CB3F7" w14:textId="613B600C" w:rsidR="007E03D3" w:rsidRDefault="007E03D3" w:rsidP="007E03D3">
      <w:pPr>
        <w:pStyle w:val="NoSpacing"/>
      </w:pPr>
      <w:r>
        <w:t>The struggle is not over. Those in power will always threaten, slander, imprison, and murder those who stand up to their injustice. May we, with the believers way back when, pray for boldness in working for God’s justice.</w:t>
      </w:r>
    </w:p>
    <w:p w14:paraId="036C5112" w14:textId="0300D763" w:rsidR="007E03D3" w:rsidRDefault="007E03D3" w:rsidP="007E03D3">
      <w:pPr>
        <w:pStyle w:val="NoSpacing"/>
      </w:pPr>
      <w:r>
        <w:t>Where have I been bold in my actions on behalf of others?</w:t>
      </w:r>
    </w:p>
    <w:p w14:paraId="6B18B238" w14:textId="77777777" w:rsidR="007E03D3" w:rsidRDefault="007E03D3" w:rsidP="007E03D3">
      <w:pPr>
        <w:pStyle w:val="NoSpacing"/>
      </w:pPr>
    </w:p>
    <w:p w14:paraId="1FCF064C" w14:textId="55673E4C" w:rsidR="00C14CF4" w:rsidRPr="00E8157F" w:rsidRDefault="00C14CF4" w:rsidP="00C14CF4">
      <w:pPr>
        <w:pStyle w:val="NoSpacing"/>
        <w:rPr>
          <w:i/>
          <w:iCs/>
        </w:rPr>
      </w:pPr>
      <w:r w:rsidRPr="00E8157F">
        <w:rPr>
          <w:i/>
          <w:iCs/>
        </w:rPr>
        <w:t>30</w:t>
      </w:r>
    </w:p>
    <w:p w14:paraId="2D127BD5" w14:textId="77777777" w:rsidR="000E3D70" w:rsidRDefault="000E3D70" w:rsidP="000E3D70">
      <w:pPr>
        <w:pStyle w:val="NoSpacing"/>
      </w:pPr>
      <w:r>
        <w:t>“Now the whole group of those who believed were of one heart and soul, and no one claimed private ownership of any possessions, but everything they owned was held in common. With great power the apostles gave their testimony to the resurrection of the Lord Jesus, and great grace was upon them all.”</w:t>
      </w:r>
    </w:p>
    <w:p w14:paraId="13BBF0DE" w14:textId="392556FF" w:rsidR="00C14CF4" w:rsidRDefault="000E3D70" w:rsidP="000E3D70">
      <w:pPr>
        <w:pStyle w:val="NoSpacing"/>
      </w:pPr>
      <w:r>
        <w:t>— Acts 4:32-33</w:t>
      </w:r>
    </w:p>
    <w:p w14:paraId="3451A4DD" w14:textId="4B07BD56" w:rsidR="000E3D70" w:rsidRDefault="000E3D70" w:rsidP="000E3D70">
      <w:pPr>
        <w:pStyle w:val="NoSpacing"/>
      </w:pPr>
      <w:r>
        <w:t>What made it possible for the believers to go out and give testimony? All their basic needs were met. Because of their model of sharing all their possessions and living communally, the work-load was shared, they had adequate food, clothing, and shelter, and didn’t have to worry about how to support themselves 24/7. This gave them the freedom in their spare time to go out and witness.</w:t>
      </w:r>
    </w:p>
    <w:p w14:paraId="01BA30B5" w14:textId="3F990D67" w:rsidR="000E3D70" w:rsidRDefault="000E3D70" w:rsidP="000E3D70">
      <w:pPr>
        <w:pStyle w:val="NoSpacing"/>
      </w:pPr>
      <w:r>
        <w:t>A young-adult friend of mine is really struggling with working full time due to her various mental health and minor physical issues. She’s perpetually exhausted and has very little time for the hours-long bike rides she used to take before her full-time job—rides which are so critical to her mental well-being. She asked me how life was worth it if everyone had to struggle so much just for basic survival. It really gave me pause. And then I read this and thought: the early Christians had it right.</w:t>
      </w:r>
    </w:p>
    <w:p w14:paraId="04FA4388" w14:textId="37A8B699" w:rsidR="000E3D70" w:rsidRDefault="000E3D70" w:rsidP="000E3D70">
      <w:pPr>
        <w:pStyle w:val="NoSpacing"/>
      </w:pPr>
      <w:r>
        <w:t xml:space="preserve">Imagine how much love, how much creativity, how much healing could be unleashed on the world if we did a better job societally of taking care of each other’s needs. It worked for </w:t>
      </w:r>
      <w:r>
        <w:lastRenderedPageBreak/>
        <w:t>the early Christians—they gave testimony with great power, and grace was upon them all. How cool is that?</w:t>
      </w:r>
    </w:p>
    <w:p w14:paraId="30A7BF56" w14:textId="0FFD660A" w:rsidR="000E3D70" w:rsidRDefault="000E3D70" w:rsidP="000E3D70">
      <w:pPr>
        <w:pStyle w:val="NoSpacing"/>
      </w:pPr>
      <w:r>
        <w:t>Do I find time to do things I’m passionate about? Why or why not?</w:t>
      </w:r>
    </w:p>
    <w:p w14:paraId="537546A7" w14:textId="77777777" w:rsidR="000E3D70" w:rsidRDefault="000E3D70" w:rsidP="000E3D70">
      <w:pPr>
        <w:pStyle w:val="NoSpacing"/>
      </w:pPr>
    </w:p>
    <w:p w14:paraId="1E149120" w14:textId="1D86B81D" w:rsidR="00C14CF4" w:rsidRPr="00E8157F" w:rsidRDefault="00C14CF4" w:rsidP="00C14CF4">
      <w:pPr>
        <w:pStyle w:val="NoSpacing"/>
        <w:rPr>
          <w:i/>
          <w:iCs/>
        </w:rPr>
      </w:pPr>
      <w:r w:rsidRPr="00E8157F">
        <w:rPr>
          <w:i/>
          <w:iCs/>
        </w:rPr>
        <w:t>31</w:t>
      </w:r>
    </w:p>
    <w:p w14:paraId="0FDE3677" w14:textId="77777777" w:rsidR="00DA0081" w:rsidRDefault="00DA0081" w:rsidP="00DA0081">
      <w:pPr>
        <w:pStyle w:val="NoSpacing"/>
      </w:pPr>
      <w:r>
        <w:t xml:space="preserve">“Do not press me to leave you or to turn back from following you! Where you go, I will go; Where you lodge, I will lodge; your people shall be my people, and your God my God. 17Where you die, I will die— there will I be buried. May the Lord do </w:t>
      </w:r>
      <w:proofErr w:type="spellStart"/>
      <w:r>
        <w:t>thus</w:t>
      </w:r>
      <w:proofErr w:type="spellEnd"/>
      <w:r>
        <w:t xml:space="preserve"> and so to me, and more as well, if even death parts me from you!”</w:t>
      </w:r>
    </w:p>
    <w:p w14:paraId="0DAC5D0C" w14:textId="5ADC3AA3" w:rsidR="00E8157F" w:rsidRDefault="00DA0081" w:rsidP="00DA0081">
      <w:pPr>
        <w:pStyle w:val="NoSpacing"/>
      </w:pPr>
      <w:r>
        <w:t>— Ruth 1:16-17</w:t>
      </w:r>
    </w:p>
    <w:p w14:paraId="7639420C" w14:textId="76B65EDF" w:rsidR="00DA0081" w:rsidRDefault="00DA0081" w:rsidP="00DA0081">
      <w:pPr>
        <w:pStyle w:val="NoSpacing"/>
      </w:pPr>
      <w:r>
        <w:t xml:space="preserve">Ruth is a book all about how hesed—the steadfast, unending love of God—speaks to us, animates us and shapes us throughout our lives. Hesed is on full display here in Chapter 1, considered by most biblical scholars to be the explanation behind why Ruth chooses to cling to her mother-in-law. </w:t>
      </w:r>
    </w:p>
    <w:p w14:paraId="77DB3B18" w14:textId="5D467FFB" w:rsidR="00DA0081" w:rsidRDefault="00DA0081" w:rsidP="00DA0081">
      <w:pPr>
        <w:pStyle w:val="NoSpacing"/>
      </w:pPr>
      <w:r>
        <w:t xml:space="preserve">It seems that Ruth has truly internalized the faith of the family she married into, and that the thought of disconnecting from it is worse than anything that her already-significant trauma could bring. It seems that Naomi has modeled God’s hesed for Ruth in their life together so far, and that Ruth is taking this opportunity to model it back. </w:t>
      </w:r>
    </w:p>
    <w:p w14:paraId="60DF6169" w14:textId="17E5184C" w:rsidR="00DA0081" w:rsidRDefault="00DA0081" w:rsidP="00DA0081">
      <w:pPr>
        <w:pStyle w:val="NoSpacing"/>
      </w:pPr>
      <w:r>
        <w:t>A legitimate and genuinely beautiful preaching path to take this week is to center around the idea of Ruth having been transformed in the most foundational ways by the unending, unconditional love of our Creator. When have you witnessed this kind of transformation? When might you have been a part of it? Who are the “</w:t>
      </w:r>
      <w:proofErr w:type="spellStart"/>
      <w:r>
        <w:t>Naomi”s</w:t>
      </w:r>
      <w:proofErr w:type="spellEnd"/>
      <w:r>
        <w:t xml:space="preserve"> in your life? The “</w:t>
      </w:r>
      <w:proofErr w:type="spellStart"/>
      <w:r>
        <w:t>Ruth”s</w:t>
      </w:r>
      <w:proofErr w:type="spellEnd"/>
      <w:r>
        <w:t xml:space="preserve">? </w:t>
      </w:r>
    </w:p>
    <w:p w14:paraId="0BF4FC3F" w14:textId="5860C81B" w:rsidR="00DA0081" w:rsidRDefault="00DA0081" w:rsidP="00DA0081">
      <w:pPr>
        <w:pStyle w:val="NoSpacing"/>
      </w:pPr>
      <w:r>
        <w:t xml:space="preserve">If we take that preaching path, though, we have to be careful not to depend on the fallacy of contrast between Ruth’s choice and Orpah’s. Orpah disappears in the biblical narrative after she decides to return to Moab, which means that it’s easy to make her a rhetorical tool in the story—to reduce her to something that shows the familiarity, conventionality and safety that Ruth might have pursued as opposed to the ambiguity, vulnerability and risk that she ultimately embraced. </w:t>
      </w:r>
    </w:p>
    <w:p w14:paraId="03E04F0F" w14:textId="08923B12" w:rsidR="00DA0081" w:rsidRDefault="00DA0081" w:rsidP="00DA0081">
      <w:pPr>
        <w:pStyle w:val="NoSpacing"/>
      </w:pPr>
      <w:r>
        <w:t xml:space="preserve">But Orpah is a whole, complex person with her own story. It would be silly of us to assume that a return to Moab would actually have been easy for her. She was still widowed. She was still hungry. She had lived for a long period of time in a different way and with a different culture from the people who raised her. It’s worth noting, too, that Orpah would likely have experienced Naomi’s hesed from the exact same vantage point as Ruth did! From the position of “daughter in law.” Why would we assume that the unending, unconditional love of our Creator wouldn’t have changed Orpah’s heart just like it did Ruth’s? </w:t>
      </w:r>
    </w:p>
    <w:p w14:paraId="405CAB5A" w14:textId="13C2B519" w:rsidR="00DA0081" w:rsidRDefault="00DA0081" w:rsidP="00DA0081">
      <w:pPr>
        <w:pStyle w:val="NoSpacing"/>
      </w:pPr>
      <w:r>
        <w:t xml:space="preserve">Perhaps a different preaching path we could take is one of imagination. One of speculation. It’s very unlikely that Orpah stayed static in her identity as she departed from her sister- and mother-in-law. Perhaps we could guide our congregations in wondering: How did God’s provision guide Orpah to make her ultimate decision? What might Moabite reentry have looked like for her? Who, and how, would Orpah love differently upon getting home, as another witness to God’s hesed? </w:t>
      </w:r>
    </w:p>
    <w:p w14:paraId="65B40C37" w14:textId="076A5CAA" w:rsidR="00DA0081" w:rsidRDefault="00DA0081" w:rsidP="00DA0081">
      <w:pPr>
        <w:pStyle w:val="NoSpacing"/>
      </w:pPr>
      <w:r>
        <w:t xml:space="preserve">This story shows us that the miracle of a life following the cross is the miracle of change itself. On our own, we are not capable of true evolution. But held and empowered by God’s </w:t>
      </w:r>
      <w:r>
        <w:lastRenderedPageBreak/>
        <w:t xml:space="preserve">presence—bolstered and protected by God’s abiding love—we can experience newness day to day. Evolution moment to moment. </w:t>
      </w:r>
    </w:p>
    <w:p w14:paraId="4F760594" w14:textId="66AAC043" w:rsidR="00DA0081" w:rsidRDefault="00DA0081" w:rsidP="00DA0081">
      <w:pPr>
        <w:pStyle w:val="NoSpacing"/>
      </w:pPr>
      <w:r>
        <w:t xml:space="preserve">In connecting this story with modern-day examples and allegories, it’s hard not to gravitate toward the characters of </w:t>
      </w:r>
      <w:proofErr w:type="spellStart"/>
      <w:r>
        <w:t>Elpheba</w:t>
      </w:r>
      <w:proofErr w:type="spellEnd"/>
      <w:r>
        <w:t xml:space="preserve"> and Galinda in Wicked. Both love magic, and want to do good with it. Both share a space and a life for a significant period of time. They are equally convicted and equally faithful, but ultimately, circumstances call each one to a different future. </w:t>
      </w:r>
    </w:p>
    <w:p w14:paraId="6D56208B" w14:textId="77DB0A5B" w:rsidR="00DA0081" w:rsidRDefault="00DA0081" w:rsidP="00DA0081">
      <w:pPr>
        <w:pStyle w:val="NoSpacing"/>
      </w:pPr>
      <w:r>
        <w:t xml:space="preserve">In one of the last songs of the show, </w:t>
      </w:r>
      <w:proofErr w:type="spellStart"/>
      <w:r>
        <w:t>Elpheba</w:t>
      </w:r>
      <w:proofErr w:type="spellEnd"/>
      <w:r>
        <w:t xml:space="preserve"> and Galinda sing to each other: </w:t>
      </w:r>
    </w:p>
    <w:p w14:paraId="5DAB36B9" w14:textId="1C2B639E" w:rsidR="00DA0081" w:rsidRDefault="00DA0081" w:rsidP="00DA0081">
      <w:pPr>
        <w:pStyle w:val="NoSpacing"/>
      </w:pPr>
      <w:r>
        <w:t>“I’ve heard it said that people come into our lives for a reason, bringing something we must learn / And we are led to those who help us most to grow if we let them / And we help them in return. Well I don’t know if I believe that’s true / But I know I’m who I am today because I knew you. / And because I knew you, I have been changed for good.”</w:t>
      </w:r>
    </w:p>
    <w:sectPr w:rsidR="00DA00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2428"/>
    <w:rsid w:val="00025BDE"/>
    <w:rsid w:val="000D54D4"/>
    <w:rsid w:val="000E0939"/>
    <w:rsid w:val="000E3D70"/>
    <w:rsid w:val="00282BFE"/>
    <w:rsid w:val="00344582"/>
    <w:rsid w:val="003E255D"/>
    <w:rsid w:val="00482FC6"/>
    <w:rsid w:val="0049045C"/>
    <w:rsid w:val="0054043E"/>
    <w:rsid w:val="0055211C"/>
    <w:rsid w:val="005877D4"/>
    <w:rsid w:val="00594E89"/>
    <w:rsid w:val="00596EB1"/>
    <w:rsid w:val="00602428"/>
    <w:rsid w:val="00683159"/>
    <w:rsid w:val="0069676C"/>
    <w:rsid w:val="006C5748"/>
    <w:rsid w:val="0070554B"/>
    <w:rsid w:val="007723A7"/>
    <w:rsid w:val="007E03D3"/>
    <w:rsid w:val="008476E9"/>
    <w:rsid w:val="008915CD"/>
    <w:rsid w:val="008E0B1F"/>
    <w:rsid w:val="00964DB9"/>
    <w:rsid w:val="009A50F8"/>
    <w:rsid w:val="00A02012"/>
    <w:rsid w:val="00A8690A"/>
    <w:rsid w:val="00B351B3"/>
    <w:rsid w:val="00B36E1B"/>
    <w:rsid w:val="00B562CB"/>
    <w:rsid w:val="00B753F8"/>
    <w:rsid w:val="00B9797A"/>
    <w:rsid w:val="00C14CF4"/>
    <w:rsid w:val="00C46FC2"/>
    <w:rsid w:val="00CD4754"/>
    <w:rsid w:val="00CE6201"/>
    <w:rsid w:val="00DA0081"/>
    <w:rsid w:val="00E8157F"/>
    <w:rsid w:val="00F54FB2"/>
    <w:rsid w:val="00FB5F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0F65A"/>
  <w15:chartTrackingRefBased/>
  <w15:docId w15:val="{55AA0643-F285-4D41-8839-318C588B2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242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0242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0242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0242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0242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0242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0242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0242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0242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024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024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024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024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024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024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024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024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02428"/>
    <w:rPr>
      <w:rFonts w:eastAsiaTheme="majorEastAsia" w:cstheme="majorBidi"/>
      <w:color w:val="272727" w:themeColor="text1" w:themeTint="D8"/>
    </w:rPr>
  </w:style>
  <w:style w:type="paragraph" w:styleId="Title">
    <w:name w:val="Title"/>
    <w:basedOn w:val="Normal"/>
    <w:next w:val="Normal"/>
    <w:link w:val="TitleChar"/>
    <w:uiPriority w:val="10"/>
    <w:qFormat/>
    <w:rsid w:val="0060242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024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024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024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02428"/>
    <w:pPr>
      <w:spacing w:before="160"/>
      <w:jc w:val="center"/>
    </w:pPr>
    <w:rPr>
      <w:i/>
      <w:iCs/>
      <w:color w:val="404040" w:themeColor="text1" w:themeTint="BF"/>
    </w:rPr>
  </w:style>
  <w:style w:type="character" w:customStyle="1" w:styleId="QuoteChar">
    <w:name w:val="Quote Char"/>
    <w:basedOn w:val="DefaultParagraphFont"/>
    <w:link w:val="Quote"/>
    <w:uiPriority w:val="29"/>
    <w:rsid w:val="00602428"/>
    <w:rPr>
      <w:i/>
      <w:iCs/>
      <w:color w:val="404040" w:themeColor="text1" w:themeTint="BF"/>
    </w:rPr>
  </w:style>
  <w:style w:type="paragraph" w:styleId="ListParagraph">
    <w:name w:val="List Paragraph"/>
    <w:basedOn w:val="Normal"/>
    <w:uiPriority w:val="34"/>
    <w:qFormat/>
    <w:rsid w:val="00602428"/>
    <w:pPr>
      <w:ind w:left="720"/>
      <w:contextualSpacing/>
    </w:pPr>
  </w:style>
  <w:style w:type="character" w:styleId="IntenseEmphasis">
    <w:name w:val="Intense Emphasis"/>
    <w:basedOn w:val="DefaultParagraphFont"/>
    <w:uiPriority w:val="21"/>
    <w:qFormat/>
    <w:rsid w:val="00602428"/>
    <w:rPr>
      <w:i/>
      <w:iCs/>
      <w:color w:val="0F4761" w:themeColor="accent1" w:themeShade="BF"/>
    </w:rPr>
  </w:style>
  <w:style w:type="paragraph" w:styleId="IntenseQuote">
    <w:name w:val="Intense Quote"/>
    <w:basedOn w:val="Normal"/>
    <w:next w:val="Normal"/>
    <w:link w:val="IntenseQuoteChar"/>
    <w:uiPriority w:val="30"/>
    <w:qFormat/>
    <w:rsid w:val="0060242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02428"/>
    <w:rPr>
      <w:i/>
      <w:iCs/>
      <w:color w:val="0F4761" w:themeColor="accent1" w:themeShade="BF"/>
    </w:rPr>
  </w:style>
  <w:style w:type="character" w:styleId="IntenseReference">
    <w:name w:val="Intense Reference"/>
    <w:basedOn w:val="DefaultParagraphFont"/>
    <w:uiPriority w:val="32"/>
    <w:qFormat/>
    <w:rsid w:val="00602428"/>
    <w:rPr>
      <w:b/>
      <w:bCs/>
      <w:smallCaps/>
      <w:color w:val="0F4761" w:themeColor="accent1" w:themeShade="BF"/>
      <w:spacing w:val="5"/>
    </w:rPr>
  </w:style>
  <w:style w:type="paragraph" w:styleId="NoSpacing">
    <w:name w:val="No Spacing"/>
    <w:uiPriority w:val="1"/>
    <w:qFormat/>
    <w:rsid w:val="00C14CF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49</TotalTime>
  <Pages>19</Pages>
  <Words>9698</Words>
  <Characters>45101</Characters>
  <Application>Microsoft Office Word</Application>
  <DocSecurity>0</DocSecurity>
  <Lines>1879</Lines>
  <Paragraphs>2107</Paragraphs>
  <ScaleCrop>false</ScaleCrop>
  <Company/>
  <LinksUpToDate>false</LinksUpToDate>
  <CharactersWithSpaces>52692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Koos</dc:creator>
  <cp:keywords/>
  <dc:description/>
  <cp:lastModifiedBy>Sean Koos</cp:lastModifiedBy>
  <cp:revision>38</cp:revision>
  <dcterms:created xsi:type="dcterms:W3CDTF">2026-05-01T16:05:00Z</dcterms:created>
  <dcterms:modified xsi:type="dcterms:W3CDTF">2026-05-01T18:30:00Z</dcterms:modified>
</cp:coreProperties>
</file>