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F73E3" w14:textId="728B86F8" w:rsidR="008915CD" w:rsidRPr="00FA0814" w:rsidRDefault="00701A10" w:rsidP="00701A10">
      <w:pPr>
        <w:pStyle w:val="NoSpacing"/>
        <w:rPr>
          <w:b/>
          <w:bCs/>
        </w:rPr>
      </w:pPr>
      <w:r w:rsidRPr="00FA0814">
        <w:rPr>
          <w:b/>
          <w:bCs/>
        </w:rPr>
        <w:t>Daily devotions</w:t>
      </w:r>
    </w:p>
    <w:p w14:paraId="74F53536" w14:textId="02A1006B" w:rsidR="00701A10" w:rsidRPr="00FA0814" w:rsidRDefault="00701A10" w:rsidP="00701A10">
      <w:pPr>
        <w:pStyle w:val="NoSpacing"/>
        <w:rPr>
          <w:b/>
          <w:bCs/>
        </w:rPr>
      </w:pPr>
      <w:r w:rsidRPr="00FA0814">
        <w:rPr>
          <w:b/>
          <w:bCs/>
        </w:rPr>
        <w:t>April 2026</w:t>
      </w:r>
    </w:p>
    <w:p w14:paraId="234C117F" w14:textId="77777777" w:rsidR="00701A10" w:rsidRDefault="00701A10" w:rsidP="00701A10">
      <w:pPr>
        <w:pStyle w:val="NoSpacing"/>
      </w:pPr>
    </w:p>
    <w:p w14:paraId="3A2C5B47" w14:textId="3D3B972F" w:rsidR="00701A10" w:rsidRPr="00FA0814" w:rsidRDefault="00701A10" w:rsidP="00701A10">
      <w:pPr>
        <w:pStyle w:val="NoSpacing"/>
        <w:rPr>
          <w:i/>
          <w:iCs/>
        </w:rPr>
      </w:pPr>
      <w:r w:rsidRPr="00FA0814">
        <w:rPr>
          <w:i/>
          <w:iCs/>
        </w:rPr>
        <w:t>01</w:t>
      </w:r>
    </w:p>
    <w:p w14:paraId="1C567DE3" w14:textId="77777777" w:rsidR="00684924" w:rsidRDefault="00684924" w:rsidP="00684924">
      <w:pPr>
        <w:pStyle w:val="NoSpacing"/>
      </w:pPr>
      <w:r>
        <w:t>“I, I am the Lord, and besides me there is no savior.”</w:t>
      </w:r>
    </w:p>
    <w:p w14:paraId="1F3E946D" w14:textId="3D282044" w:rsidR="00701A10" w:rsidRDefault="00684924" w:rsidP="00684924">
      <w:pPr>
        <w:pStyle w:val="NoSpacing"/>
      </w:pPr>
      <w:r>
        <w:t>— Isaiah 43:11</w:t>
      </w:r>
    </w:p>
    <w:p w14:paraId="6A7C7CE5" w14:textId="23A6DF28" w:rsidR="00581757" w:rsidRDefault="00581757" w:rsidP="00581757">
      <w:pPr>
        <w:pStyle w:val="NoSpacing"/>
      </w:pPr>
      <w:r>
        <w:t>Again we are told that earthly authorities aren’t going to do it for us. If we want things to change for the better, we need to rely on God to deliver.</w:t>
      </w:r>
    </w:p>
    <w:p w14:paraId="7BD397A3" w14:textId="56E6B112" w:rsidR="00581757" w:rsidRDefault="00581757" w:rsidP="00581757">
      <w:pPr>
        <w:pStyle w:val="NoSpacing"/>
      </w:pPr>
      <w:r>
        <w:t>That being said, God expects each of us to do our part. God works directly through people who strive to do God’s will in the world. That means holding our earthly authorities accountable when their actions cause harm to people. It means speaking truth to power, organizing, protesting, campaigning, working tirelessly for justice and equity for all people.</w:t>
      </w:r>
    </w:p>
    <w:p w14:paraId="1D7D4E42" w14:textId="63367430" w:rsidR="00581757" w:rsidRDefault="00581757" w:rsidP="00581757">
      <w:pPr>
        <w:pStyle w:val="NoSpacing"/>
      </w:pPr>
      <w:r>
        <w:t>And then, as I’ve learned in my recovery circles, it’s up to God. “I’m responsible for the footwork, God is responsible for the outcome.” Because I’m not God any more than any other earthly authority. And even if I’m acting in faith that I’m following what God calls me to do, ultimately, God, God is God, and besides God there is no savior.</w:t>
      </w:r>
    </w:p>
    <w:p w14:paraId="6B300DAB" w14:textId="77777777" w:rsidR="00581757" w:rsidRDefault="00581757" w:rsidP="00581757">
      <w:pPr>
        <w:pStyle w:val="NoSpacing"/>
      </w:pPr>
      <w:r>
        <w:t>What does it mean to me that besides God there is no savior?</w:t>
      </w:r>
    </w:p>
    <w:p w14:paraId="26509822" w14:textId="77777777" w:rsidR="00684924" w:rsidRDefault="00684924" w:rsidP="00684924">
      <w:pPr>
        <w:pStyle w:val="NoSpacing"/>
      </w:pPr>
    </w:p>
    <w:p w14:paraId="6CB1140D" w14:textId="26E6AD61" w:rsidR="00701A10" w:rsidRPr="00FA0814" w:rsidRDefault="00701A10" w:rsidP="00701A10">
      <w:pPr>
        <w:pStyle w:val="NoSpacing"/>
        <w:rPr>
          <w:i/>
          <w:iCs/>
        </w:rPr>
      </w:pPr>
      <w:r w:rsidRPr="00FA0814">
        <w:rPr>
          <w:i/>
          <w:iCs/>
        </w:rPr>
        <w:t>02</w:t>
      </w:r>
    </w:p>
    <w:p w14:paraId="4037C16B" w14:textId="77777777" w:rsidR="00581757" w:rsidRDefault="00581757" w:rsidP="00581757">
      <w:pPr>
        <w:pStyle w:val="NoSpacing"/>
      </w:pPr>
      <w:r>
        <w:t>“When Jesus saw his mother and the disciple whom he loved standing beside her, he said to his mother, ‘Woman, here is your son.’ Then he said to the disciple, ‘Here is your mother.’ And from that hour the disciple took her into his own home.”</w:t>
      </w:r>
    </w:p>
    <w:p w14:paraId="6F638A41" w14:textId="3603EBEE" w:rsidR="00701A10" w:rsidRDefault="00581757" w:rsidP="00581757">
      <w:pPr>
        <w:pStyle w:val="NoSpacing"/>
      </w:pPr>
      <w:r>
        <w:t>— John 19:26-27</w:t>
      </w:r>
    </w:p>
    <w:p w14:paraId="2EF67CD5" w14:textId="6F363138" w:rsidR="00740B85" w:rsidRDefault="00740B85" w:rsidP="00740B85">
      <w:pPr>
        <w:pStyle w:val="NoSpacing"/>
      </w:pPr>
      <w:r>
        <w:t xml:space="preserve">At a time when Israel was occupied by Rome, tensions were high, and trust was low. Not only were there divisions between peoples and cultures, but there were Romans sympathetic to Jews and Jews working with Romans. This opened the possibility that there were divisions even in households concerning allegiances and alliances. </w:t>
      </w:r>
    </w:p>
    <w:p w14:paraId="7B23349A" w14:textId="4E3EB467" w:rsidR="00740B85" w:rsidRDefault="00740B85" w:rsidP="00740B85">
      <w:pPr>
        <w:pStyle w:val="NoSpacing"/>
      </w:pPr>
      <w:r>
        <w:t>Today’s reading begins with a rending. The soldiers responsible for crucifying Jesus finished their terrible work by stealing and then dividing his clothing into four pieces. For his tunic they cast lots, cementing this idea of division by making one soldier winner over the others. From top to bottom, the actors in this story sought to divide—until Jesus.</w:t>
      </w:r>
    </w:p>
    <w:p w14:paraId="47DD7631" w14:textId="3F397E33" w:rsidR="00740B85" w:rsidRDefault="00740B85" w:rsidP="00740B85">
      <w:pPr>
        <w:pStyle w:val="NoSpacing"/>
      </w:pPr>
      <w:r>
        <w:t xml:space="preserve">The first words Jesus spoke from the cross in John’s gospel were intended to bring together his grieving mother and closest friend, both of whom were about to experience an unimaginable loss. Even in their darkest moment, Jesus sought to bring unity and strengthen relationships. Even as he breathed his finals breaths, Jesus worked to bring God’s children together. </w:t>
      </w:r>
    </w:p>
    <w:p w14:paraId="6978A476" w14:textId="237DA424" w:rsidR="00740B85" w:rsidRDefault="00740B85" w:rsidP="00740B85">
      <w:pPr>
        <w:pStyle w:val="NoSpacing"/>
      </w:pPr>
      <w:r>
        <w:t>Our world is currently experiencing not only divisions between peoples and cultures, but also within families. People across the globe have allied themselves with ideologies that seem to have a stronger pull than family ties. And, it seems, the divide has grown larger over the past decade, even sometimes turning ugly and bloody. Ironically, many are using the Bible to solidify their positions stating that the words of the Bible (as they interpret them) hold so much power as to warrant the restriction of people’s rights and promotion of division along racial, cultural, religious, and gender lines.</w:t>
      </w:r>
    </w:p>
    <w:p w14:paraId="3D6998D4" w14:textId="34240A96" w:rsidR="00740B85" w:rsidRDefault="00740B85" w:rsidP="00740B85">
      <w:pPr>
        <w:pStyle w:val="NoSpacing"/>
      </w:pPr>
      <w:r>
        <w:lastRenderedPageBreak/>
        <w:t xml:space="preserve">Jesus would weep over the misuse of his own words to fortify divisions that lead to misunderstanding, discrimination, and hate. Jesus’ words and actions overwhelmingly lean into acceptance, understanding, and love. </w:t>
      </w:r>
    </w:p>
    <w:p w14:paraId="2C98DC85" w14:textId="256176A8" w:rsidR="00740B85" w:rsidRDefault="00740B85" w:rsidP="00740B85">
      <w:pPr>
        <w:pStyle w:val="NoSpacing"/>
      </w:pPr>
      <w:r>
        <w:t>Traditionally, Maundy Thursday celebrates the final supper Jesus shared with his disciples before the terrible events of the following day. Breaking bread together is a powerful expression of a willingness to set aside differences and come together for the sake of love for all God’s children. Indeed, rarely are we asked or expected to dine with people that we consider enemies. No, sharing a meal is primarily reserved for those who either already enjoy each other’s company regardless of differences, or who are willing to engage in conversation that can lead to greater understanding and increased tolerance.</w:t>
      </w:r>
    </w:p>
    <w:p w14:paraId="7F50A6E4" w14:textId="77777777" w:rsidR="00740B85" w:rsidRDefault="00740B85" w:rsidP="00740B85">
      <w:pPr>
        <w:pStyle w:val="NoSpacing"/>
      </w:pPr>
      <w:r>
        <w:t>As you celebrate the feast, point out that as you come together to share in the meal first offered by Jesus himself, you do so with a willingness to set aside differences and welcome the family and the strangers that come to the table today. Begin to mend the divisions within your own community by setting down weapons (tangible and verbal) and picking up bread.</w:t>
      </w:r>
    </w:p>
    <w:p w14:paraId="615C32DE" w14:textId="77777777" w:rsidR="00581757" w:rsidRDefault="00581757" w:rsidP="00581757">
      <w:pPr>
        <w:pStyle w:val="NoSpacing"/>
      </w:pPr>
    </w:p>
    <w:p w14:paraId="3AD6A30D" w14:textId="68961240" w:rsidR="00701A10" w:rsidRPr="00FA0814" w:rsidRDefault="00701A10" w:rsidP="00701A10">
      <w:pPr>
        <w:pStyle w:val="NoSpacing"/>
        <w:rPr>
          <w:i/>
          <w:iCs/>
        </w:rPr>
      </w:pPr>
      <w:r w:rsidRPr="00FA0814">
        <w:rPr>
          <w:i/>
          <w:iCs/>
        </w:rPr>
        <w:t>03</w:t>
      </w:r>
    </w:p>
    <w:p w14:paraId="67A9A637" w14:textId="77777777" w:rsidR="00740B85" w:rsidRDefault="00740B85" w:rsidP="00740B85">
      <w:pPr>
        <w:pStyle w:val="NoSpacing"/>
      </w:pPr>
      <w:r>
        <w:t>“And so, because it was the Jewish day of Preparation, and the tomb was nearby, they laid Jesus there.”</w:t>
      </w:r>
    </w:p>
    <w:p w14:paraId="1E85CE3F" w14:textId="725A8AFB" w:rsidR="00701A10" w:rsidRDefault="00740B85" w:rsidP="00740B85">
      <w:pPr>
        <w:pStyle w:val="NoSpacing"/>
      </w:pPr>
      <w:r>
        <w:t>— John 19:42</w:t>
      </w:r>
    </w:p>
    <w:p w14:paraId="71A8182D" w14:textId="39BA05E0" w:rsidR="0007489B" w:rsidRDefault="0007489B" w:rsidP="0007489B">
      <w:pPr>
        <w:pStyle w:val="NoSpacing"/>
      </w:pPr>
      <w:r>
        <w:t xml:space="preserve">The gospel of John, especially when it comes to the story of Jesus’ crucifixion (and resurrection), is intentional in pointing out that at every step, the outcomes of all that happened were consistent with the prophecies of their scriptures. It is as if the gospel writer wanted to make sure hearers of the testimony had ample evidence that Jesus was the promised one, the son of God, even God himself. </w:t>
      </w:r>
    </w:p>
    <w:p w14:paraId="1C6325EC" w14:textId="384F7D00" w:rsidR="0007489B" w:rsidRDefault="0007489B" w:rsidP="0007489B">
      <w:pPr>
        <w:pStyle w:val="NoSpacing"/>
      </w:pPr>
      <w:r>
        <w:t>We have several benefits that can bolster the testimony of those who witnessed the death and resurrection of Jesus. We have the luxury of time to witness the power of Christ working in the world throughout centuries. We have the gift of the written word—the Bible that can testify to the truth as many times as we are willing to read or hear it. But we are not only hearers of a testimony given two centuries ago of a long-finished event. We also have the privilege of being witnesses ourselves of the power of Christ working in the world. The events of Jesus were not only then, but they are also now.</w:t>
      </w:r>
    </w:p>
    <w:p w14:paraId="38845D66" w14:textId="596E2350" w:rsidR="0007489B" w:rsidRDefault="0007489B" w:rsidP="0007489B">
      <w:pPr>
        <w:pStyle w:val="NoSpacing"/>
      </w:pPr>
      <w:r>
        <w:t>Every time we pray and have the blessing of seeing the outcome of that effort, we are witness to the divinity of an active God. Each time we see a newborn baby, we are witness to the miracle of creation. When we weep over the death of a loved one, we are witness to rebirth and the fulfillment of God’s promise of eternal life. All around us is evidence of the active work of Christ.</w:t>
      </w:r>
    </w:p>
    <w:p w14:paraId="628707F2" w14:textId="48FFD93D" w:rsidR="00740B85" w:rsidRDefault="0007489B" w:rsidP="0007489B">
      <w:pPr>
        <w:pStyle w:val="NoSpacing"/>
      </w:pPr>
      <w:r>
        <w:t>On this Good Friday, as we grieve the loss of Jesus, notice that the grief is not strictly historical, but timely, present. Notice the many ways in which the work of Christ is ongoing in our world. Notice that even in death there is blessing and the promise of eternal life fulfilled.</w:t>
      </w:r>
    </w:p>
    <w:p w14:paraId="4B31FB96" w14:textId="77777777" w:rsidR="0007489B" w:rsidRDefault="0007489B" w:rsidP="0007489B">
      <w:pPr>
        <w:pStyle w:val="NoSpacing"/>
      </w:pPr>
    </w:p>
    <w:p w14:paraId="58A084C7" w14:textId="77777777" w:rsidR="0007489B" w:rsidRDefault="0007489B" w:rsidP="0007489B">
      <w:pPr>
        <w:pStyle w:val="NoSpacing"/>
      </w:pPr>
    </w:p>
    <w:p w14:paraId="6536ABC2" w14:textId="77777777" w:rsidR="0007489B" w:rsidRDefault="0007489B" w:rsidP="0007489B">
      <w:pPr>
        <w:pStyle w:val="NoSpacing"/>
      </w:pPr>
    </w:p>
    <w:p w14:paraId="2DB6B28E" w14:textId="16E0F8D7" w:rsidR="00701A10" w:rsidRPr="00FA0814" w:rsidRDefault="00701A10" w:rsidP="00701A10">
      <w:pPr>
        <w:pStyle w:val="NoSpacing"/>
        <w:rPr>
          <w:i/>
          <w:iCs/>
        </w:rPr>
      </w:pPr>
      <w:r w:rsidRPr="00FA0814">
        <w:rPr>
          <w:i/>
          <w:iCs/>
        </w:rPr>
        <w:lastRenderedPageBreak/>
        <w:t>04</w:t>
      </w:r>
    </w:p>
    <w:p w14:paraId="1B5094F0" w14:textId="77777777" w:rsidR="0007489B" w:rsidRDefault="0007489B" w:rsidP="0007489B">
      <w:pPr>
        <w:pStyle w:val="NoSpacing"/>
      </w:pPr>
      <w:r>
        <w:t>“After these things, Joseph of Arimathea, who was a disciple of Jesus, though a secret one because of his fear of the Jews, asked Pilate to let him take away the body of Jesus. Pilate gave him permission; so he came and removed his body.”</w:t>
      </w:r>
    </w:p>
    <w:p w14:paraId="3B02DD73" w14:textId="7D6E813E" w:rsidR="00701A10" w:rsidRDefault="0007489B" w:rsidP="0007489B">
      <w:pPr>
        <w:pStyle w:val="NoSpacing"/>
      </w:pPr>
      <w:r>
        <w:t>— John 19:38</w:t>
      </w:r>
    </w:p>
    <w:p w14:paraId="4A07626A" w14:textId="6B7B4F3C" w:rsidR="001B3B81" w:rsidRDefault="001B3B81" w:rsidP="001B3B81">
      <w:pPr>
        <w:pStyle w:val="NoSpacing"/>
      </w:pPr>
      <w:r>
        <w:t>Joseph’s actions were born out of love. It would be easy to condemn him as a coward for keeping his discipleship secret in order to protect himself—silence is violence, after all—and, yes, he was as complicit in Jesus’ murder by state violence as everyone else involved. But like Peter, who denied Jesus, and the other disciples who scattered, Joseph was achingly human in his instinct for self-preservation. Like those others who were complicit in Jesus’ death, he could share in the incomprehensible mercy and forgiveness of God.</w:t>
      </w:r>
    </w:p>
    <w:p w14:paraId="6BB4CDB0" w14:textId="376C8E17" w:rsidR="001B3B81" w:rsidRDefault="001B3B81" w:rsidP="001B3B81">
      <w:pPr>
        <w:pStyle w:val="NoSpacing"/>
      </w:pPr>
      <w:r>
        <w:t>And when Jesus was dead and would have been thrown to the dogs, Joseph spoke up. He asked Pilate for the body—I can only assume there would have been some risk to this. Would he give himself away to the Jewish authorities by his actions? Apparently he didn’t care. He only wanted to take his beloved friend’s body and make sure it was properly prepared for a dignified burial according to his community’s customs. It was an act of love and courage, and it reminds me that no matter how flawed we are, we are all redeemable.</w:t>
      </w:r>
    </w:p>
    <w:p w14:paraId="206C3BB7" w14:textId="1243D133" w:rsidR="0007489B" w:rsidRDefault="001B3B81" w:rsidP="001B3B81">
      <w:pPr>
        <w:pStyle w:val="NoSpacing"/>
      </w:pPr>
      <w:r>
        <w:t>Do I believe that I am wholly acceptable to God, worthy of redemption?</w:t>
      </w:r>
    </w:p>
    <w:p w14:paraId="769B86DC" w14:textId="77777777" w:rsidR="001B3B81" w:rsidRDefault="001B3B81" w:rsidP="001B3B81">
      <w:pPr>
        <w:pStyle w:val="NoSpacing"/>
      </w:pPr>
    </w:p>
    <w:p w14:paraId="3EDE247F" w14:textId="6AB54348" w:rsidR="00701A10" w:rsidRPr="00FA0814" w:rsidRDefault="00701A10" w:rsidP="00701A10">
      <w:pPr>
        <w:pStyle w:val="NoSpacing"/>
        <w:rPr>
          <w:i/>
          <w:iCs/>
        </w:rPr>
      </w:pPr>
      <w:r w:rsidRPr="00FA0814">
        <w:rPr>
          <w:i/>
          <w:iCs/>
        </w:rPr>
        <w:t>05</w:t>
      </w:r>
    </w:p>
    <w:p w14:paraId="1F3D6DEE" w14:textId="77777777" w:rsidR="00DA612C" w:rsidRDefault="00DA612C" w:rsidP="00DA612C">
      <w:pPr>
        <w:pStyle w:val="NoSpacing"/>
      </w:pPr>
      <w:r>
        <w:t>“But Mary stood weeping outside the tomb.”</w:t>
      </w:r>
    </w:p>
    <w:p w14:paraId="119222F6" w14:textId="12AF11C4" w:rsidR="00701A10" w:rsidRDefault="00DA612C" w:rsidP="00DA612C">
      <w:pPr>
        <w:pStyle w:val="NoSpacing"/>
      </w:pPr>
      <w:r>
        <w:t>— John 20:11a</w:t>
      </w:r>
    </w:p>
    <w:p w14:paraId="4D91F2D7" w14:textId="4E473664" w:rsidR="007357EF" w:rsidRDefault="007357EF" w:rsidP="007357EF">
      <w:pPr>
        <w:pStyle w:val="NoSpacing"/>
      </w:pPr>
      <w:r>
        <w:t>None of Jesus’ disciples had any frame of reference for considering that Jesus may have risen from the dead. Such a thing was unheard of. Despite the raising of Lazarus, which was a miracle Jesus performed on another, they never would have considered that Jesus himself could be raised spontaneously and apart from the hands of another miracle-worker.</w:t>
      </w:r>
    </w:p>
    <w:p w14:paraId="5EDEB587" w14:textId="66FB25BD" w:rsidR="007357EF" w:rsidRDefault="007357EF" w:rsidP="007357EF">
      <w:pPr>
        <w:pStyle w:val="NoSpacing"/>
      </w:pPr>
      <w:r>
        <w:t>When the disciples observed the linens, they believed that Jesus had been raised from the dead, but it still did not enter their minds that the resurrection was literal. Sure, Jesus’ body was no longer on this earth. But to have the body return to the earth with life in it? Unthinkable.</w:t>
      </w:r>
    </w:p>
    <w:p w14:paraId="53040CA2" w14:textId="76EF5DE1" w:rsidR="007357EF" w:rsidRDefault="007357EF" w:rsidP="007357EF">
      <w:pPr>
        <w:pStyle w:val="NoSpacing"/>
      </w:pPr>
      <w:r>
        <w:t>John and Peter returned to their homes after what they witnessed, presumably to continue on with whatever it was they had been doing before this unexpected news. But Mary remained. Mary had been assigned the task of preparing his body for burial and she had fully committed to the role of the grieving follower. (Yes, they grieved with intention—a practice modern cultures might do well to adopt.)</w:t>
      </w:r>
    </w:p>
    <w:p w14:paraId="1C97FF81" w14:textId="1B829950" w:rsidR="007357EF" w:rsidRDefault="007357EF" w:rsidP="007357EF">
      <w:pPr>
        <w:pStyle w:val="NoSpacing"/>
      </w:pPr>
      <w:r>
        <w:t>It was because of Mary’s commitment to taking the time to be still and to grieve that she was at the tomb when the angels arrived and that she was in the garden when Jesus appeared. Mary’s willingness to take the appropriate time to contemplate, consider, grieve, be still, sit in the uncomfortable place of grief—all these led to her being the first to witness the resurrected Christ.</w:t>
      </w:r>
    </w:p>
    <w:p w14:paraId="26864C3D" w14:textId="16E4FF11" w:rsidR="007357EF" w:rsidRDefault="007357EF" w:rsidP="007357EF">
      <w:pPr>
        <w:pStyle w:val="NoSpacing"/>
      </w:pPr>
      <w:r>
        <w:t xml:space="preserve">We live in a time of immediate gratification. Even 50 short years ago, if we wanted to learn a new piece of information, it took time to find a library, retrieve a book, and research the answer. Now we can find information on nearly anything within a few seconds on our </w:t>
      </w:r>
      <w:r>
        <w:lastRenderedPageBreak/>
        <w:t xml:space="preserve">smartphones. 10 years ago we watched TV in 30- and 60-minute segments. Now we scroll 3-minute videos on social media and even then often scroll past because 3 minutes is too big a commitment. </w:t>
      </w:r>
    </w:p>
    <w:p w14:paraId="4DD6147C" w14:textId="511D710B" w:rsidR="007357EF" w:rsidRDefault="007357EF" w:rsidP="007357EF">
      <w:pPr>
        <w:pStyle w:val="NoSpacing"/>
      </w:pPr>
      <w:r>
        <w:t>Besides cultivating a culture of impatience, our stumbling into such a fast-moving culture also prevents us from taking the time to be still and receive the blessings and gifts of this world in the time it takes to be offered them. There are some gifts worth waiting for. A newborn baby requires nine months of waiting and preparing. A wedding can take a year or more to plan. Milestones such as getting a driver’s license or having our first legal drink also cannot be rushed. They take the time they take.</w:t>
      </w:r>
    </w:p>
    <w:p w14:paraId="28DCB117" w14:textId="77777777" w:rsidR="007357EF" w:rsidRDefault="007357EF" w:rsidP="007357EF">
      <w:pPr>
        <w:pStyle w:val="NoSpacing"/>
      </w:pPr>
      <w:r>
        <w:t>What blessings might we receive if we were more often more intentional about waiting, being still, preparing our bodies, minds, and spirits to receive the things that God takes time to offer! Consider on this Easter Sunday (when you likely have visitors that are not necessarily familiar with what the church has to offer) offering the gift of presence. Do a full 3-minute silent prayer or meditation. Alert guests ahead of time that they will be given the gift of quiet and that it will be long. It may be the first 3-minute block of quiet time many have taken for themselves in a long time. That is a gift they will not soon forget.</w:t>
      </w:r>
    </w:p>
    <w:p w14:paraId="6173A6BC" w14:textId="77777777" w:rsidR="00DA612C" w:rsidRDefault="00DA612C" w:rsidP="00DA612C">
      <w:pPr>
        <w:pStyle w:val="NoSpacing"/>
      </w:pPr>
    </w:p>
    <w:p w14:paraId="6476715D" w14:textId="111B730A" w:rsidR="00701A10" w:rsidRPr="00FA0814" w:rsidRDefault="00701A10" w:rsidP="00701A10">
      <w:pPr>
        <w:pStyle w:val="NoSpacing"/>
        <w:rPr>
          <w:i/>
          <w:iCs/>
        </w:rPr>
      </w:pPr>
      <w:r w:rsidRPr="00FA0814">
        <w:rPr>
          <w:i/>
          <w:iCs/>
        </w:rPr>
        <w:t>06</w:t>
      </w:r>
    </w:p>
    <w:p w14:paraId="19DF33C2" w14:textId="77777777" w:rsidR="00C721D5" w:rsidRDefault="00C721D5" w:rsidP="00C721D5">
      <w:pPr>
        <w:pStyle w:val="NoSpacing"/>
      </w:pPr>
      <w:r>
        <w:t>“Jesus said to them, ‘Come and have breakfast.’ Now none of the disciples dared to ask him, ‘Who are you?’ because they knew it was the Lord. Jesus came and took the bread and gave it to them, and did the same with the fish.”</w:t>
      </w:r>
    </w:p>
    <w:p w14:paraId="0AB8906A" w14:textId="22D14BC1" w:rsidR="00701A10" w:rsidRDefault="00C721D5" w:rsidP="00C721D5">
      <w:pPr>
        <w:pStyle w:val="NoSpacing"/>
      </w:pPr>
      <w:r>
        <w:t>— John 21:12-13</w:t>
      </w:r>
    </w:p>
    <w:p w14:paraId="278270B6" w14:textId="7973C6FE" w:rsidR="00C721D5" w:rsidRDefault="00C721D5" w:rsidP="00C721D5">
      <w:pPr>
        <w:pStyle w:val="NoSpacing"/>
      </w:pPr>
      <w:r>
        <w:t>Bread and fish. It’s like the feeding of the 5,000 all over again. Probably this was intention by the writer of John. But here it’s the feeding of the seven. A few hungry folks out for an early morning fishing expedition. And here’s this guy by the fire cooking for them. “Sit down. Eat something.” And the response?</w:t>
      </w:r>
    </w:p>
    <w:p w14:paraId="4CAFDBC0" w14:textId="547F11B1" w:rsidR="00C721D5" w:rsidRDefault="00C721D5" w:rsidP="00C721D5">
      <w:pPr>
        <w:pStyle w:val="NoSpacing"/>
      </w:pPr>
      <w:r>
        <w:t>No one dared to ask this random dude if he was Jesus (can’t you just see them looking nervously at each other and shuffling their feet?). They didn’t dare to ask, but they knew. He broke the bread and the fish and gave it to them and it just hit them like a ton of bricks. I assume Jesus must have looked different to the disciples for them to even wonder for a moment—several post-resurrection encounters mention that his friends didn’t recognize him physically, but in his actions his identity was revealed.</w:t>
      </w:r>
    </w:p>
    <w:p w14:paraId="147C011A" w14:textId="5402279D" w:rsidR="00C721D5" w:rsidRDefault="00C721D5" w:rsidP="00C721D5">
      <w:pPr>
        <w:pStyle w:val="NoSpacing"/>
      </w:pPr>
      <w:r>
        <w:t>I have moments in my life where something random or oddball happens and I know—I know—God is acting in my life. I may not recognize Jesus in the face of another person (because, let’s be fair, I’ve never physically seen the guy) but something they do—some action—gives Jesus away. I also recognize there are moments when Jesus acts through me—something I do, some action, makes an impact on another person that I might not even be aware of. Whether I’m the disciple standing on the beach or the dude making fish, I can connect with this story.</w:t>
      </w:r>
    </w:p>
    <w:p w14:paraId="519CD7FF" w14:textId="74430534" w:rsidR="00C721D5" w:rsidRDefault="00C721D5" w:rsidP="00C721D5">
      <w:pPr>
        <w:pStyle w:val="NoSpacing"/>
      </w:pPr>
      <w:r>
        <w:t>When have I been absolutely certain of Jesus’ action in my life?</w:t>
      </w:r>
    </w:p>
    <w:p w14:paraId="0734531B" w14:textId="77777777" w:rsidR="00C721D5" w:rsidRDefault="00C721D5" w:rsidP="00C721D5">
      <w:pPr>
        <w:pStyle w:val="NoSpacing"/>
      </w:pPr>
    </w:p>
    <w:p w14:paraId="55D59729" w14:textId="77777777" w:rsidR="00746648" w:rsidRDefault="00746648" w:rsidP="00C721D5">
      <w:pPr>
        <w:pStyle w:val="NoSpacing"/>
      </w:pPr>
    </w:p>
    <w:p w14:paraId="7F8A8322" w14:textId="77777777" w:rsidR="00746648" w:rsidRDefault="00746648" w:rsidP="00C721D5">
      <w:pPr>
        <w:pStyle w:val="NoSpacing"/>
      </w:pPr>
    </w:p>
    <w:p w14:paraId="406412DF" w14:textId="77777777" w:rsidR="00746648" w:rsidRDefault="00746648" w:rsidP="00C721D5">
      <w:pPr>
        <w:pStyle w:val="NoSpacing"/>
      </w:pPr>
    </w:p>
    <w:p w14:paraId="52A926AA" w14:textId="48F70AFF" w:rsidR="00701A10" w:rsidRPr="00FA0814" w:rsidRDefault="00701A10" w:rsidP="00701A10">
      <w:pPr>
        <w:pStyle w:val="NoSpacing"/>
        <w:rPr>
          <w:i/>
          <w:iCs/>
        </w:rPr>
      </w:pPr>
      <w:r w:rsidRPr="00FA0814">
        <w:rPr>
          <w:i/>
          <w:iCs/>
        </w:rPr>
        <w:lastRenderedPageBreak/>
        <w:t>07</w:t>
      </w:r>
    </w:p>
    <w:p w14:paraId="0042084C" w14:textId="77777777" w:rsidR="00746648" w:rsidRDefault="00746648" w:rsidP="00746648">
      <w:pPr>
        <w:pStyle w:val="NoSpacing"/>
      </w:pPr>
      <w:r>
        <w:t>“When they had finished breakfast, Jesus said to Simon Peter, ‘Simon son of John, do you love me more than these?’ He said to him, ‘Yes, Lord; you know that I love you.’ Jesus said to him, ‘Feed my lambs.’”</w:t>
      </w:r>
    </w:p>
    <w:p w14:paraId="34BDB479" w14:textId="0044FB0B" w:rsidR="00701A10" w:rsidRDefault="00746648" w:rsidP="00746648">
      <w:pPr>
        <w:pStyle w:val="NoSpacing"/>
      </w:pPr>
      <w:r>
        <w:t>— John 21:15</w:t>
      </w:r>
    </w:p>
    <w:p w14:paraId="37FE86B6" w14:textId="77777777" w:rsidR="00746648" w:rsidRDefault="00746648" w:rsidP="00746648">
      <w:pPr>
        <w:pStyle w:val="NoSpacing"/>
      </w:pPr>
    </w:p>
    <w:p w14:paraId="5214A050" w14:textId="32D724B9" w:rsidR="00701A10" w:rsidRPr="00FA0814" w:rsidRDefault="00701A10" w:rsidP="00701A10">
      <w:pPr>
        <w:pStyle w:val="NoSpacing"/>
        <w:rPr>
          <w:i/>
          <w:iCs/>
        </w:rPr>
      </w:pPr>
      <w:r w:rsidRPr="00FA0814">
        <w:rPr>
          <w:i/>
          <w:iCs/>
        </w:rPr>
        <w:t>08</w:t>
      </w:r>
    </w:p>
    <w:p w14:paraId="51D31E3F" w14:textId="21368848" w:rsidR="00937B26" w:rsidRDefault="00937B26" w:rsidP="00937B26">
      <w:pPr>
        <w:pStyle w:val="NoSpacing"/>
      </w:pPr>
      <w:r>
        <w:t>Feed my lambs. Tend my sheep. Feed my sheep. Direct instructions from Jesus to Peter and, by extension, all those who follow Jesus. Feed and tend. Yes, of course, the meaning is spiritual. Peter will go on to bring thousands into the Way of Jesus and, with lots of help, nurture their faith.</w:t>
      </w:r>
    </w:p>
    <w:p w14:paraId="3F7F3D3C" w14:textId="6FA66F80" w:rsidR="00937B26" w:rsidRDefault="00937B26" w:rsidP="00937B26">
      <w:pPr>
        <w:pStyle w:val="NoSpacing"/>
      </w:pPr>
      <w:r>
        <w:t xml:space="preserve">But, and this is a big but, that’s not sufficient in and of itself. Maslow’s hierarchy is clear that higher functions like spiritual growth absolutely cannot happen for someone who is concerned about where their next meal is coming from. The early Christians got this. They lived a communal lifestyle. Everyone coming in contributed what the had and the money was shared so that everyone—everyone!—had enough. I simply do not think you can conveniently forget this basic reality and say that Jesus only meant Peter to preach and convert people to the faith. As Christians who are called to carry out this threefold directive from Jesus, it is incumbent upon us to work for justice for every single human being no matter what. </w:t>
      </w:r>
    </w:p>
    <w:p w14:paraId="1B6245EE" w14:textId="0F5CF387" w:rsidR="00701A10" w:rsidRDefault="00937B26" w:rsidP="00937B26">
      <w:pPr>
        <w:pStyle w:val="NoSpacing"/>
      </w:pPr>
      <w:r>
        <w:t>What does Jesus’ directive to Peter and us mean to me in my day to day life?</w:t>
      </w:r>
    </w:p>
    <w:p w14:paraId="158C3C51" w14:textId="77777777" w:rsidR="00937B26" w:rsidRDefault="00937B26" w:rsidP="00937B26">
      <w:pPr>
        <w:pStyle w:val="NoSpacing"/>
      </w:pPr>
    </w:p>
    <w:p w14:paraId="34057AB4" w14:textId="4C5AAD4D" w:rsidR="00701A10" w:rsidRPr="00FA0814" w:rsidRDefault="00701A10" w:rsidP="00701A10">
      <w:pPr>
        <w:pStyle w:val="NoSpacing"/>
        <w:rPr>
          <w:i/>
          <w:iCs/>
        </w:rPr>
      </w:pPr>
      <w:r w:rsidRPr="00FA0814">
        <w:rPr>
          <w:i/>
          <w:iCs/>
        </w:rPr>
        <w:t>09</w:t>
      </w:r>
    </w:p>
    <w:p w14:paraId="1C9AD15C" w14:textId="77777777" w:rsidR="003D6904" w:rsidRDefault="003D6904" w:rsidP="003D6904">
      <w:pPr>
        <w:pStyle w:val="NoSpacing"/>
      </w:pPr>
      <w:r>
        <w:t>“‘Ananias,’ Peter asked, ‘why has Satan filled your heart to lie to the Holy Spirit and to keep back part of the proceeds of the land? While it remained unsold, did it not remain your own? And after it was sold, were not the proceeds at your disposal? How is it that you have contrived this deed in your heart? You did not lie to us but to God!’”</w:t>
      </w:r>
    </w:p>
    <w:p w14:paraId="0BAD11D4" w14:textId="7A5E88D7" w:rsidR="00701A10" w:rsidRDefault="003D6904" w:rsidP="003D6904">
      <w:pPr>
        <w:pStyle w:val="NoSpacing"/>
      </w:pPr>
      <w:r>
        <w:t>— Acts 5:3-4</w:t>
      </w:r>
    </w:p>
    <w:p w14:paraId="33EACB43" w14:textId="6F85E6F9" w:rsidR="003D6904" w:rsidRDefault="003D6904" w:rsidP="003D6904">
      <w:pPr>
        <w:pStyle w:val="NoSpacing"/>
      </w:pPr>
      <w:r>
        <w:t>Whoo, this is a tough story. It’s so judge-y and punitive and completely lacking in grace and forgiveness. Ananias and Sapphira sell a field and instead of giving all the money to the fledgling commune of people following the Way, they keep some back for themselves. Peter confronts them one at a time and both are struck dead for their deceit.</w:t>
      </w:r>
    </w:p>
    <w:p w14:paraId="666CA4CA" w14:textId="598FE17F" w:rsidR="003D6904" w:rsidRDefault="003D6904" w:rsidP="003D6904">
      <w:pPr>
        <w:pStyle w:val="NoSpacing"/>
      </w:pPr>
      <w:r>
        <w:t>I mean, come on. This is completely extreme for a bunch of folks who are going around preaching divine forgiveness. So there’s obviously a point to the story that’s more than what the surface action presents. I will attempt to unpack it a little.</w:t>
      </w:r>
    </w:p>
    <w:p w14:paraId="5F35A6CC" w14:textId="7CD07CF0" w:rsidR="003D6904" w:rsidRDefault="003D6904" w:rsidP="003D6904">
      <w:pPr>
        <w:pStyle w:val="NoSpacing"/>
      </w:pPr>
      <w:r>
        <w:t>What it comes down to, I think, is that Ananias and Sapphira didn’t trust God. They believed in Jesus and wanted to follow the Way, but they had to hang onto their own means in case things didn’t go the way they hoped. They were normal human beings. They were just like most of us.</w:t>
      </w:r>
    </w:p>
    <w:p w14:paraId="23F66066" w14:textId="57358EDA" w:rsidR="003D6904" w:rsidRDefault="003D6904" w:rsidP="003D6904">
      <w:pPr>
        <w:pStyle w:val="NoSpacing"/>
      </w:pPr>
      <w:r>
        <w:t xml:space="preserve">Does that mean we deserve to drop dead where we stand? Of course not. But it does mean that we’re diminishing our own lives in some way by our failure to trust. When we rely on money and on self instead of God, we put up a barrier between us and God. It’s not a literal death, but over time it can become a spiritual death, a disconnect from the source of all light and life. In my mind, that’s worse. God wants us to hold nothing back from God, to </w:t>
      </w:r>
      <w:r>
        <w:lastRenderedPageBreak/>
        <w:t>trust in all things, and God promises to hold nothing back from us, whether we deserve it or not.</w:t>
      </w:r>
    </w:p>
    <w:p w14:paraId="2D232780" w14:textId="3DDCE5AC" w:rsidR="003D6904" w:rsidRDefault="003D6904" w:rsidP="003D6904">
      <w:pPr>
        <w:pStyle w:val="NoSpacing"/>
      </w:pPr>
      <w:r>
        <w:t>What things do I keep back from God out of fear or lack of trust?</w:t>
      </w:r>
    </w:p>
    <w:p w14:paraId="3576890F" w14:textId="77777777" w:rsidR="003D6904" w:rsidRDefault="003D6904" w:rsidP="003D6904">
      <w:pPr>
        <w:pStyle w:val="NoSpacing"/>
      </w:pPr>
    </w:p>
    <w:p w14:paraId="36A8A05D" w14:textId="36554FA2" w:rsidR="00701A10" w:rsidRPr="00FA0814" w:rsidRDefault="00701A10" w:rsidP="00701A10">
      <w:pPr>
        <w:pStyle w:val="NoSpacing"/>
        <w:rPr>
          <w:i/>
          <w:iCs/>
        </w:rPr>
      </w:pPr>
      <w:r w:rsidRPr="00FA0814">
        <w:rPr>
          <w:i/>
          <w:iCs/>
        </w:rPr>
        <w:t>10</w:t>
      </w:r>
    </w:p>
    <w:p w14:paraId="6E0BAD47" w14:textId="77777777" w:rsidR="00C570A6" w:rsidRDefault="00C570A6" w:rsidP="00C570A6">
      <w:pPr>
        <w:pStyle w:val="NoSpacing"/>
      </w:pPr>
      <w:r>
        <w:t>“A great number of people would also gather from the towns around Jerusalem, bringing the sick and those tormented by unclean spirits, and they were all cured.”</w:t>
      </w:r>
    </w:p>
    <w:p w14:paraId="0FD47D6D" w14:textId="510360D2" w:rsidR="00701A10" w:rsidRDefault="00C570A6" w:rsidP="00C570A6">
      <w:pPr>
        <w:pStyle w:val="NoSpacing"/>
      </w:pPr>
      <w:r>
        <w:t>— Acts 5:16</w:t>
      </w:r>
    </w:p>
    <w:p w14:paraId="6F4F9657" w14:textId="24B5D4C7" w:rsidR="00C570A6" w:rsidRDefault="00C570A6" w:rsidP="00C570A6">
      <w:pPr>
        <w:pStyle w:val="NoSpacing"/>
      </w:pPr>
      <w:r>
        <w:t>Healing comes in lots of forms. From the sounds of this passage in Acts, the disciples were able to carry out miraculous cures in the same way Jesus did. And maybe that was the case, but I think that then—and now—healing was about way more than taking away leprosy or casting out evil spirits.</w:t>
      </w:r>
    </w:p>
    <w:p w14:paraId="62EF9969" w14:textId="428B8215" w:rsidR="00C570A6" w:rsidRDefault="00C570A6" w:rsidP="00C570A6">
      <w:pPr>
        <w:pStyle w:val="NoSpacing"/>
      </w:pPr>
      <w:r>
        <w:t>Everyone needs healing in one way or another, whether from generational trauma, a history of abuse, addiction, mental health challenges, physical health challenges, loneliness and isolation, poverty, injustice, and more. Healing is about more than traveling to a famed person or persons and having all your problems vanish. I wonder how much of the disciples ability to heal stemmed from the nature of their community—the mutual love and support, the shared resources. For me, community is extremely healing. I belong to a couple recovery fellowships and a church community and those groups of amazing human beings (as in need of healing as I am) do wonders for what ails me.</w:t>
      </w:r>
    </w:p>
    <w:p w14:paraId="6C3CB1EA" w14:textId="41BF40A8" w:rsidR="00C570A6" w:rsidRDefault="00C570A6" w:rsidP="00C570A6">
      <w:pPr>
        <w:pStyle w:val="NoSpacing"/>
      </w:pPr>
      <w:r>
        <w:t>I’m not saying people don’t need professional help—they absolutely do and it needs to be accessible/affordable (I have a therapist and a psychiatrist, among others). But as I said, healing comes in lots of forms, and loving and supportive communities area huge one.</w:t>
      </w:r>
    </w:p>
    <w:p w14:paraId="79E7F157" w14:textId="6F824E3F" w:rsidR="00C570A6" w:rsidRDefault="00C570A6" w:rsidP="00C570A6">
      <w:pPr>
        <w:pStyle w:val="NoSpacing"/>
      </w:pPr>
      <w:r>
        <w:t>How do I receive healing from the communities I am a part of?</w:t>
      </w:r>
    </w:p>
    <w:p w14:paraId="2CBC1CA9" w14:textId="77777777" w:rsidR="00C570A6" w:rsidRDefault="00C570A6" w:rsidP="00C570A6">
      <w:pPr>
        <w:pStyle w:val="NoSpacing"/>
      </w:pPr>
    </w:p>
    <w:p w14:paraId="53567F7E" w14:textId="38CC0B2E" w:rsidR="00701A10" w:rsidRPr="00FA0814" w:rsidRDefault="00701A10" w:rsidP="00701A10">
      <w:pPr>
        <w:pStyle w:val="NoSpacing"/>
        <w:rPr>
          <w:i/>
          <w:iCs/>
        </w:rPr>
      </w:pPr>
      <w:r w:rsidRPr="00FA0814">
        <w:rPr>
          <w:i/>
          <w:iCs/>
        </w:rPr>
        <w:t>11</w:t>
      </w:r>
    </w:p>
    <w:p w14:paraId="5A723A57" w14:textId="77777777" w:rsidR="007D183C" w:rsidRDefault="007D183C" w:rsidP="007D183C">
      <w:pPr>
        <w:pStyle w:val="NoSpacing"/>
      </w:pPr>
      <w:r>
        <w:t>“So in the present case, I tell you, keep away from these men and let them alone; because if this plan or this undertaking is of human origin, it will fail; but if it is of God, you will not be able to overthrow them—in that case you may even be found fighting against God!”</w:t>
      </w:r>
    </w:p>
    <w:p w14:paraId="4F7F8B49" w14:textId="6B350DF2" w:rsidR="00701A10" w:rsidRDefault="007D183C" w:rsidP="007D183C">
      <w:pPr>
        <w:pStyle w:val="NoSpacing"/>
      </w:pPr>
      <w:r>
        <w:t>— Acts 5:38-39</w:t>
      </w:r>
    </w:p>
    <w:p w14:paraId="75BE9FDD" w14:textId="0C43CADF" w:rsidR="007D183C" w:rsidRDefault="007D183C" w:rsidP="007D183C">
      <w:pPr>
        <w:pStyle w:val="NoSpacing"/>
      </w:pPr>
      <w:r>
        <w:t xml:space="preserve">Good ol’ Gamaliel. I love this guy’s wisdom. I especially love that in the end, his wisdom proves the validity of the Way of Jesus. The Jewish authorities say the disciples must be stopped at all costs. Gamaliel stands up and says, “Look, there have been countless other prophets and would-be messiahs running around recently. They’ve amassed followers. Then they’ve been killed and all their followers have scattered. This is probably just another case like that, so if we ignore them, most likely they’ll go away. On the other hand, if they don’t go way then…um…this is legit and if we persecute them we’re persecuting God.” </w:t>
      </w:r>
    </w:p>
    <w:p w14:paraId="2D07D859" w14:textId="77777777" w:rsidR="007D183C" w:rsidRDefault="007D183C" w:rsidP="007D183C">
      <w:pPr>
        <w:pStyle w:val="NoSpacing"/>
      </w:pPr>
      <w:r>
        <w:t>Gamaliel spoke truth. There had been lots of other would-be messiahs in Jesus’ time, and none of those movements panned out. But Jesus was murdered by the state and not only did his disciples not scatter, but they surged and the movement grew. A couple centuries later, before Constantine converted and Christendom (with all its attendant corruption) was born, the Romans simply could not figure out how this religion was still around. It persisted in spite of all their attempts to squash it, like dandelions in a lawn.</w:t>
      </w:r>
    </w:p>
    <w:p w14:paraId="210399F0" w14:textId="77777777" w:rsidR="007D183C" w:rsidRDefault="007D183C" w:rsidP="007D183C">
      <w:pPr>
        <w:pStyle w:val="NoSpacing"/>
      </w:pPr>
    </w:p>
    <w:p w14:paraId="716D7C31" w14:textId="67EB13F7" w:rsidR="007D183C" w:rsidRDefault="007D183C" w:rsidP="007D183C">
      <w:pPr>
        <w:pStyle w:val="NoSpacing"/>
      </w:pPr>
      <w:r>
        <w:lastRenderedPageBreak/>
        <w:t>Long after this wise Pharisee counseled his buddies to leave well enough alone, the folks they had been trying to stamp out was still going strong. And here we are a couple thousand years later. Good ol’ Gamaliel.</w:t>
      </w:r>
    </w:p>
    <w:p w14:paraId="3351180B" w14:textId="10425DF0" w:rsidR="007D183C" w:rsidRDefault="007D183C" w:rsidP="007D183C">
      <w:pPr>
        <w:pStyle w:val="NoSpacing"/>
      </w:pPr>
      <w:r>
        <w:t>Why do I think the Way flourished despite persecution? Is my faith persecution-proof?</w:t>
      </w:r>
    </w:p>
    <w:p w14:paraId="394CF12C" w14:textId="77777777" w:rsidR="007D183C" w:rsidRDefault="007D183C" w:rsidP="007D183C">
      <w:pPr>
        <w:pStyle w:val="NoSpacing"/>
      </w:pPr>
    </w:p>
    <w:p w14:paraId="432DCF3A" w14:textId="23BFC28C" w:rsidR="00701A10" w:rsidRPr="00FA0814" w:rsidRDefault="00701A10" w:rsidP="00701A10">
      <w:pPr>
        <w:pStyle w:val="NoSpacing"/>
        <w:rPr>
          <w:i/>
          <w:iCs/>
        </w:rPr>
      </w:pPr>
      <w:r w:rsidRPr="00FA0814">
        <w:rPr>
          <w:i/>
          <w:iCs/>
        </w:rPr>
        <w:t>12</w:t>
      </w:r>
    </w:p>
    <w:p w14:paraId="4F2CC034" w14:textId="77777777" w:rsidR="006C0415" w:rsidRDefault="006C0415" w:rsidP="006C0415">
      <w:pPr>
        <w:pStyle w:val="NoSpacing"/>
      </w:pPr>
      <w:r>
        <w:t>“Jesus said to him, ‘Have you believed because you have seen me? Blessed are those who have not seen and yet have come to believe.’”</w:t>
      </w:r>
    </w:p>
    <w:p w14:paraId="597A2B53" w14:textId="02D65DEA" w:rsidR="00701A10" w:rsidRDefault="006C0415" w:rsidP="006C0415">
      <w:pPr>
        <w:pStyle w:val="NoSpacing"/>
      </w:pPr>
      <w:r>
        <w:t>— John 20:29</w:t>
      </w:r>
    </w:p>
    <w:p w14:paraId="41BF12B2" w14:textId="73B60BEC" w:rsidR="006C0415" w:rsidRDefault="006C0415" w:rsidP="006C0415">
      <w:pPr>
        <w:pStyle w:val="NoSpacing"/>
      </w:pPr>
      <w:r>
        <w:t>Can we stop calling this the story of “doubting Thomas” please? The moniker implies that people who believed without seeing are somehow more blessed than people who believe because they’ve seen or had “proof.” But truly, how many of us would have believed without seeing? Very few, I imagine.</w:t>
      </w:r>
    </w:p>
    <w:p w14:paraId="71D4ABDF" w14:textId="03571144" w:rsidR="006C0415" w:rsidRDefault="006C0415" w:rsidP="006C0415">
      <w:pPr>
        <w:pStyle w:val="NoSpacing"/>
      </w:pPr>
      <w:r>
        <w:t>Let’s look at the entire story. The disciples were gathered and hiding from the Jews when Jesus appeared to them. The disciples present all saw Jesus with their own eyes. They felt his breath and heard his voice. Thomas was not with them.</w:t>
      </w:r>
    </w:p>
    <w:p w14:paraId="5466A4AA" w14:textId="079C76B6" w:rsidR="006C0415" w:rsidRDefault="006C0415" w:rsidP="006C0415">
      <w:pPr>
        <w:pStyle w:val="NoSpacing"/>
      </w:pPr>
      <w:r>
        <w:t>A week later they were again gathered, this time with Thomas. Jesus appeared again. Thomas saw Jesus. He was invited to touch Jesus and he heard his voice. The experienced Jesus with the same evidence as the other disciples. But because he hadn’t believed their story, he has forever been labeled “doubting.”</w:t>
      </w:r>
    </w:p>
    <w:p w14:paraId="0EC7D8DF" w14:textId="23D471A7" w:rsidR="006C0415" w:rsidRDefault="006C0415" w:rsidP="006C0415">
      <w:pPr>
        <w:pStyle w:val="NoSpacing"/>
      </w:pPr>
      <w:r>
        <w:t>Jesus then lifted up the people (everyone else for all time who wasn’t them) who would believe without seeing. It’s not a condemnation of those who believed because they saw with their own eyes. It’s an invitation to spread the word, even knowing that others will have a hard time believing without seeing. But making others believe is not the job of these disciples. Their job was to proclaim it to whoever would hear, and leave the believing bit up to God. The entire exchange was not about belittling the disciples, but about empowering them (all of them) to proclaim boldly, even knowing they would be discounted.</w:t>
      </w:r>
    </w:p>
    <w:p w14:paraId="590C9207" w14:textId="23D79B5C" w:rsidR="006C0415" w:rsidRDefault="006C0415" w:rsidP="006C0415">
      <w:pPr>
        <w:pStyle w:val="NoSpacing"/>
      </w:pPr>
      <w:r>
        <w:t>Although we don’t have the luxury of witnessing Jesus’ risen body, that doesn’t mean that some believers haven’t “seen” him. Even today there are a special few that have seen Jesus in ways most of us may not ever get to do. There are some who are so attuned to God’s presence that they can spot God’s hand on a thing when others cannot. Sometimes we lift up these special people. More often than we ought we dismiss them as nuts. Jesus didn’t discriminate. He empowered and encouraged anybody who believed regardless of how they came to believe. What a gift it would be to your community to hear the stories of how people came to believe, and to believe them!</w:t>
      </w:r>
    </w:p>
    <w:p w14:paraId="5BF84CF4" w14:textId="77777777" w:rsidR="006C0415" w:rsidRDefault="006C0415" w:rsidP="006C0415">
      <w:pPr>
        <w:pStyle w:val="NoSpacing"/>
      </w:pPr>
    </w:p>
    <w:p w14:paraId="3E10D0DB" w14:textId="17B2FFE7" w:rsidR="00701A10" w:rsidRPr="00FA0814" w:rsidRDefault="00701A10" w:rsidP="00701A10">
      <w:pPr>
        <w:pStyle w:val="NoSpacing"/>
        <w:rPr>
          <w:i/>
          <w:iCs/>
        </w:rPr>
      </w:pPr>
      <w:r w:rsidRPr="00FA0814">
        <w:rPr>
          <w:i/>
          <w:iCs/>
        </w:rPr>
        <w:t>13</w:t>
      </w:r>
    </w:p>
    <w:p w14:paraId="529406D0" w14:textId="77777777" w:rsidR="002B60B5" w:rsidRDefault="002B60B5" w:rsidP="002B60B5">
      <w:pPr>
        <w:pStyle w:val="NoSpacing"/>
      </w:pPr>
      <w:r>
        <w:t>“And the twelve called together the whole community of the disciples and said, ‘It is not right that we should neglect the word of God in order to wait at tables.’”</w:t>
      </w:r>
    </w:p>
    <w:p w14:paraId="031CE402" w14:textId="13D64E4E" w:rsidR="00701A10" w:rsidRDefault="002B60B5" w:rsidP="002B60B5">
      <w:pPr>
        <w:pStyle w:val="NoSpacing"/>
      </w:pPr>
      <w:r>
        <w:t>— Acts 6:2</w:t>
      </w:r>
    </w:p>
    <w:p w14:paraId="70421480" w14:textId="38CD4E9C" w:rsidR="002B60B5" w:rsidRDefault="002B60B5" w:rsidP="002B60B5">
      <w:pPr>
        <w:pStyle w:val="NoSpacing"/>
      </w:pPr>
      <w:r>
        <w:t xml:space="preserve">With respect, I completely disagree, dear disciples. In fact, I think that failing to “wait tables,” as they disdainfully labeled the caring for the widows, in order to preach is actually neglecting the word of God. Yes, it’s important to share God’s word with others, especially in this fledgling time for the church, but—cliché as it is—actions speak louder than words. </w:t>
      </w:r>
      <w:r>
        <w:lastRenderedPageBreak/>
        <w:t>Peter has taken the whole “feed my sheep” as purely spiritual, forgetting that no sheep can be fed spiritually if they’re hungry physically.</w:t>
      </w:r>
    </w:p>
    <w:p w14:paraId="1588D2C2" w14:textId="1175B16C" w:rsidR="002B60B5" w:rsidRDefault="002B60B5" w:rsidP="002B60B5">
      <w:pPr>
        <w:pStyle w:val="NoSpacing"/>
      </w:pPr>
      <w:r>
        <w:t>We are called to share God’s word with all those in our lives, but that doesn’t mean preaching to everyone around us. It means putting God’s love into specific action through service. Making a meal at a homeless shelter—waiting at tables—is exactly the word of God.</w:t>
      </w:r>
    </w:p>
    <w:p w14:paraId="14D0BC43" w14:textId="3D0A1BDE" w:rsidR="002B60B5" w:rsidRDefault="002B60B5" w:rsidP="002B60B5">
      <w:pPr>
        <w:pStyle w:val="NoSpacing"/>
      </w:pPr>
      <w:r>
        <w:t>What do I see as the most important aspects of sharing God’s word on a practical level?</w:t>
      </w:r>
    </w:p>
    <w:p w14:paraId="65361713" w14:textId="77777777" w:rsidR="002B60B5" w:rsidRDefault="002B60B5" w:rsidP="002B60B5">
      <w:pPr>
        <w:pStyle w:val="NoSpacing"/>
      </w:pPr>
    </w:p>
    <w:p w14:paraId="3CD6B754" w14:textId="09BFF938" w:rsidR="00701A10" w:rsidRPr="00FA0814" w:rsidRDefault="00701A10" w:rsidP="00701A10">
      <w:pPr>
        <w:pStyle w:val="NoSpacing"/>
        <w:rPr>
          <w:i/>
          <w:iCs/>
        </w:rPr>
      </w:pPr>
      <w:r w:rsidRPr="00FA0814">
        <w:rPr>
          <w:i/>
          <w:iCs/>
        </w:rPr>
        <w:t>14</w:t>
      </w:r>
    </w:p>
    <w:p w14:paraId="005B4425" w14:textId="77777777" w:rsidR="00A73958" w:rsidRDefault="00A73958" w:rsidP="00A73958">
      <w:pPr>
        <w:pStyle w:val="NoSpacing"/>
      </w:pPr>
      <w:r>
        <w:t>“They set up false witnesses who said, ‘This man never stops saying things against this holy place and the law; for we have heard him say that this Jesus of Nazareth will destroy this place and will change the customs that Moses handed on to us.’”</w:t>
      </w:r>
    </w:p>
    <w:p w14:paraId="3B67D621" w14:textId="48520127" w:rsidR="00701A10" w:rsidRDefault="00A73958" w:rsidP="00A73958">
      <w:pPr>
        <w:pStyle w:val="NoSpacing"/>
      </w:pPr>
      <w:r>
        <w:t>— Acts 6:13-14</w:t>
      </w:r>
    </w:p>
    <w:p w14:paraId="12D5F0B0" w14:textId="1C954207" w:rsidR="008160B0" w:rsidRDefault="008160B0" w:rsidP="008160B0">
      <w:pPr>
        <w:pStyle w:val="NoSpacing"/>
      </w:pPr>
      <w:r>
        <w:t xml:space="preserve">Does this sound eerily familiar to anyone? Anyone who tries to hold the system accountable for its injustices—who wants to change things for the better—is immediately decried as a destructive force. Change is so uncomfortable for most people that we are willing to do anything not to have to do it. People fear change more than they fear death, so when confronted by someone suggesting it’s necessary, it’s far easier to try to slander and discredit those calling for change than to even consider they might be right. It was true when the early Christians were advocating the Way, and it’s true now. In the end, the false witnesses and those who found them were able to stir up the crowd enough to publicly murder Stephen. Today we see all kinds of false witnesses saying the 2020 election was fraudulent (which it has been proven not to have been) and stirred people up enough to actually storm the Capitol in an attempt to stage a coup. </w:t>
      </w:r>
    </w:p>
    <w:p w14:paraId="0FC31CC5" w14:textId="370EA686" w:rsidR="008160B0" w:rsidRDefault="008160B0" w:rsidP="008160B0">
      <w:pPr>
        <w:pStyle w:val="NoSpacing"/>
      </w:pPr>
      <w:r>
        <w:t>The question is how to lovingly reach out to those who are afraid of change, to listen to their concerns, and respect them when it becomes so easy to equate them with the people who stoned Stephen. A complicated thing indeed.</w:t>
      </w:r>
    </w:p>
    <w:p w14:paraId="1F0770AC" w14:textId="481745BC" w:rsidR="00A73958" w:rsidRDefault="008160B0" w:rsidP="008160B0">
      <w:pPr>
        <w:pStyle w:val="NoSpacing"/>
      </w:pPr>
      <w:r>
        <w:t>Am I afraid of change? How do I navigate the inevitable changes in my life</w:t>
      </w:r>
      <w:r>
        <w:t>?</w:t>
      </w:r>
    </w:p>
    <w:p w14:paraId="53D122DA" w14:textId="77777777" w:rsidR="008160B0" w:rsidRDefault="008160B0" w:rsidP="008160B0">
      <w:pPr>
        <w:pStyle w:val="NoSpacing"/>
      </w:pPr>
    </w:p>
    <w:p w14:paraId="08EEE25C" w14:textId="613DE01D" w:rsidR="00701A10" w:rsidRPr="00FA0814" w:rsidRDefault="00701A10" w:rsidP="00701A10">
      <w:pPr>
        <w:pStyle w:val="NoSpacing"/>
        <w:rPr>
          <w:i/>
          <w:iCs/>
        </w:rPr>
      </w:pPr>
      <w:r w:rsidRPr="00FA0814">
        <w:rPr>
          <w:i/>
          <w:iCs/>
        </w:rPr>
        <w:t>15</w:t>
      </w:r>
    </w:p>
    <w:p w14:paraId="28A263D7" w14:textId="77777777" w:rsidR="007A44DF" w:rsidRDefault="007A44DF" w:rsidP="007A44DF">
      <w:pPr>
        <w:pStyle w:val="NoSpacing"/>
      </w:pPr>
      <w:r>
        <w:t>“Stephen replied, ‘Brothers and fathers, listen to me. The God of glory appeared to our ancestor Abraham when he was in Mesopotamia, before he lived in Haran, and said to him, “Leave your country and your relatives and go to the land that I will show you.”’”</w:t>
      </w:r>
    </w:p>
    <w:p w14:paraId="2631193F" w14:textId="78DCE6D9" w:rsidR="00701A10" w:rsidRDefault="007A44DF" w:rsidP="007A44DF">
      <w:pPr>
        <w:pStyle w:val="NoSpacing"/>
      </w:pPr>
      <w:r>
        <w:t>— Acts 7:2-3</w:t>
      </w:r>
    </w:p>
    <w:p w14:paraId="6116336C" w14:textId="2854E6EC" w:rsidR="007A44DF" w:rsidRDefault="007A44DF" w:rsidP="007A44DF">
      <w:pPr>
        <w:pStyle w:val="NoSpacing"/>
      </w:pPr>
      <w:r>
        <w:t xml:space="preserve">Speaking of change (yesterday’s devotion)… Can you imagine God telling you to pick up and leave everything you know and then just doing it? Stephen’s point in his sermon probably wasn’t to point this particular aspect of Jewish history, but rather to lay out the whole context of their faith. Still, I can’t help but think about the start contrast between the willingness of Abraham to trust God and embrace change and the unwillingness of the Jewish authorities to accept the changes Jesus’ community of disciples hoped to bring to the world. I think it comes down to power. Abraham didn’t have much. He was just a nomadic herder. He didn’t have any land of his own. He had very little to lose in picking up and following where God led. By the time of Jesus, there was a firmly established status quo among Abraham’s descendants, and it allowed a lot of people to enjoy a certain </w:t>
      </w:r>
      <w:r>
        <w:lastRenderedPageBreak/>
        <w:t>amount of privilege. The teachings of Jesus went counter to that. How things change when what starts as something radical and new becomes entrenched.</w:t>
      </w:r>
    </w:p>
    <w:p w14:paraId="70965AD0" w14:textId="2BBFAA3A" w:rsidR="007A44DF" w:rsidRDefault="007A44DF" w:rsidP="007A44DF">
      <w:pPr>
        <w:pStyle w:val="NoSpacing"/>
      </w:pPr>
      <w:r>
        <w:t>When have I had to completely trust God because of a change in my life?</w:t>
      </w:r>
    </w:p>
    <w:p w14:paraId="110346BB" w14:textId="77777777" w:rsidR="007A44DF" w:rsidRDefault="007A44DF" w:rsidP="007A44DF">
      <w:pPr>
        <w:pStyle w:val="NoSpacing"/>
      </w:pPr>
    </w:p>
    <w:p w14:paraId="21DAEFCA" w14:textId="67F1AF0B" w:rsidR="00701A10" w:rsidRPr="00FA0814" w:rsidRDefault="00701A10" w:rsidP="00701A10">
      <w:pPr>
        <w:pStyle w:val="NoSpacing"/>
        <w:rPr>
          <w:i/>
          <w:iCs/>
        </w:rPr>
      </w:pPr>
      <w:r w:rsidRPr="00FA0814">
        <w:rPr>
          <w:i/>
          <w:iCs/>
        </w:rPr>
        <w:t>16</w:t>
      </w:r>
    </w:p>
    <w:p w14:paraId="0FAE9C2B" w14:textId="77777777" w:rsidR="007A44DF" w:rsidRDefault="007A44DF" w:rsidP="007A44DF">
      <w:pPr>
        <w:pStyle w:val="NoSpacing"/>
      </w:pPr>
      <w:r>
        <w:t>“It was this Moses whom they rejected when they said, ‘Who made you a ruler and a judge?’ and whom God now sent as both ruler and liberator through the angel who appeared to him in the bush.”</w:t>
      </w:r>
    </w:p>
    <w:p w14:paraId="33518121" w14:textId="38A9C8C8" w:rsidR="00701A10" w:rsidRDefault="007A44DF" w:rsidP="007A44DF">
      <w:pPr>
        <w:pStyle w:val="NoSpacing"/>
      </w:pPr>
      <w:r>
        <w:t>— Acts 7:35</w:t>
      </w:r>
    </w:p>
    <w:p w14:paraId="2FEE99E7" w14:textId="7D5C31F3" w:rsidR="00834D32" w:rsidRDefault="00834D32" w:rsidP="00834D32">
      <w:pPr>
        <w:pStyle w:val="NoSpacing"/>
      </w:pPr>
      <w:r>
        <w:t>Who made you boss? Again Stephen recounts a story of change—this time how God can change a person and equip them to do things they didn’t think they were capable of.</w:t>
      </w:r>
    </w:p>
    <w:p w14:paraId="77ADBC86" w14:textId="704AD4AF" w:rsidR="00834D32" w:rsidRDefault="00834D32" w:rsidP="00834D32">
      <w:pPr>
        <w:pStyle w:val="NoSpacing"/>
      </w:pPr>
      <w:r>
        <w:t xml:space="preserve">In his youth, Moses murdered an Egyptian in defense of one of his fellow Hebrews. Instead of being grateful, the Hebrews in question told Moses to go jump in a lake. Who did he think he was? Even though he was technically Hebrew, Moses had been raised as an Egyptian prince, so it was sort of like someone with extreme privilege trying to “save” an oppressed community to which they don’t belong through a single, direct action instead of working to actually change the system. Moses was so taken aback at being questioned (and the threat of being prosecuted for murder) he took off running. </w:t>
      </w:r>
    </w:p>
    <w:p w14:paraId="5E4890E2" w14:textId="73AFBAD2" w:rsidR="00834D32" w:rsidRDefault="00834D32" w:rsidP="00834D32">
      <w:pPr>
        <w:pStyle w:val="NoSpacing"/>
      </w:pPr>
      <w:r>
        <w:t>God found him a couple decades later and said, “Suck it up, buttercup. You’re going to make good on an entire systemic change.” Moses didn’t want to go. He literally asked God to send someone else. God wasn’t having it. Moses would have to change—give up his comfortable and safe herding life, leave his wife and family, and go put himself in harms way for the sake of an entire people. And eventually, like Abraham, Moses went. Moses was fundamentally changed by God through his experience freeing the Hebrews from slavery in Egypt. Change is necessary to do God’s work in the world.</w:t>
      </w:r>
    </w:p>
    <w:p w14:paraId="5DFBB126" w14:textId="20EB0911" w:rsidR="007A44DF" w:rsidRDefault="00834D32" w:rsidP="00834D32">
      <w:pPr>
        <w:pStyle w:val="NoSpacing"/>
      </w:pPr>
      <w:r>
        <w:t>How have I been changed by my faith over the course of my life?</w:t>
      </w:r>
    </w:p>
    <w:p w14:paraId="6A4B8223" w14:textId="77777777" w:rsidR="00834D32" w:rsidRDefault="00834D32" w:rsidP="00834D32">
      <w:pPr>
        <w:pStyle w:val="NoSpacing"/>
      </w:pPr>
    </w:p>
    <w:p w14:paraId="49C18D0B" w14:textId="16DA613D" w:rsidR="00701A10" w:rsidRPr="00FA0814" w:rsidRDefault="00701A10" w:rsidP="00701A10">
      <w:pPr>
        <w:pStyle w:val="NoSpacing"/>
        <w:rPr>
          <w:i/>
          <w:iCs/>
        </w:rPr>
      </w:pPr>
      <w:r w:rsidRPr="00FA0814">
        <w:rPr>
          <w:i/>
          <w:iCs/>
        </w:rPr>
        <w:t>17</w:t>
      </w:r>
    </w:p>
    <w:p w14:paraId="1A172F1B" w14:textId="77777777" w:rsidR="00834D32" w:rsidRDefault="00834D32" w:rsidP="00834D32">
      <w:pPr>
        <w:pStyle w:val="NoSpacing"/>
      </w:pPr>
      <w:r>
        <w:t>“You stiff-necked people, uncircumcised in heart and ears, you are for ever opposing the Holy Spirit, just as your ancestors used to do.”</w:t>
      </w:r>
    </w:p>
    <w:p w14:paraId="390BEEA8" w14:textId="0676CE8B" w:rsidR="00701A10" w:rsidRDefault="00834D32" w:rsidP="00834D32">
      <w:pPr>
        <w:pStyle w:val="NoSpacing"/>
      </w:pPr>
      <w:r>
        <w:t>— Acts 7:51</w:t>
      </w:r>
    </w:p>
    <w:p w14:paraId="1BBB1885" w14:textId="6AD1FDA2" w:rsidR="00193512" w:rsidRDefault="00193512" w:rsidP="00193512">
      <w:pPr>
        <w:pStyle w:val="NoSpacing"/>
      </w:pPr>
      <w:r>
        <w:t>Here’s where Stephen gets feisty. He’s laid out the history of the Jewish people in order to demonstrate how, over and over, God’s people have refused to listen to God’s words. Now he goes for the jugular, flat out telling them they’re hypocrites. Circumcised in body, maybe, but that means nothing if their hearts and ears reject the true teachings of the Holy Spirit. And, of course, this is also the point when the people get so enraged they decide to murder Stephen. And…they do.</w:t>
      </w:r>
    </w:p>
    <w:p w14:paraId="73A8731D" w14:textId="77777777" w:rsidR="00193512" w:rsidRDefault="00193512" w:rsidP="00193512">
      <w:pPr>
        <w:pStyle w:val="NoSpacing"/>
      </w:pPr>
      <w:r>
        <w:t>So I wonder if it’s ever really wise to be this blunt. And then I immediately think of all the white moderates who told the Black community to be polite and patient and wait for the system to change back in the 50s and 60s. Rev. Dr. Martin Luther King said, “Nope.” No more waiting. The truth needs to be stated for all to hear. Action needs to be taken. They murdered Dr. King as they murdered Stephen. But the people fought on, and changes happened.</w:t>
      </w:r>
    </w:p>
    <w:p w14:paraId="205526B5" w14:textId="77777777" w:rsidR="00193512" w:rsidRDefault="00193512" w:rsidP="00193512">
      <w:pPr>
        <w:pStyle w:val="NoSpacing"/>
      </w:pPr>
    </w:p>
    <w:p w14:paraId="7FB07919" w14:textId="3033C151" w:rsidR="00193512" w:rsidRDefault="00193512" w:rsidP="00193512">
      <w:pPr>
        <w:pStyle w:val="NoSpacing"/>
      </w:pPr>
      <w:r>
        <w:lastRenderedPageBreak/>
        <w:t>Still today, the system hasn’t changed enough. Lots of work has been done to roll back the protections for Black folks in the U.S., and it is just wrong. Wrong. Period. Full stop. Are we willing to get feisty for the sake of the truth even at the risk of our lives?</w:t>
      </w:r>
    </w:p>
    <w:p w14:paraId="30274AD9" w14:textId="3022A54D" w:rsidR="00834D32" w:rsidRDefault="00193512" w:rsidP="00193512">
      <w:pPr>
        <w:pStyle w:val="NoSpacing"/>
      </w:pPr>
      <w:r>
        <w:t>What do I think is the role of blunt honesty in sharing the gospel truth?</w:t>
      </w:r>
    </w:p>
    <w:p w14:paraId="016D5FAA" w14:textId="77777777" w:rsidR="00193512" w:rsidRDefault="00193512" w:rsidP="00193512">
      <w:pPr>
        <w:pStyle w:val="NoSpacing"/>
      </w:pPr>
    </w:p>
    <w:p w14:paraId="469A7855" w14:textId="4183FB6C" w:rsidR="00701A10" w:rsidRPr="00FA0814" w:rsidRDefault="00701A10" w:rsidP="00701A10">
      <w:pPr>
        <w:pStyle w:val="NoSpacing"/>
        <w:rPr>
          <w:i/>
          <w:iCs/>
        </w:rPr>
      </w:pPr>
      <w:r w:rsidRPr="00FA0814">
        <w:rPr>
          <w:i/>
          <w:iCs/>
        </w:rPr>
        <w:t>18</w:t>
      </w:r>
    </w:p>
    <w:p w14:paraId="3EA31AB4" w14:textId="77777777" w:rsidR="00193512" w:rsidRDefault="00193512" w:rsidP="00193512">
      <w:pPr>
        <w:pStyle w:val="NoSpacing"/>
      </w:pPr>
      <w:r>
        <w:t>“When they heard these things, they became enraged and ground their teeth at Stephen…Then they dragged him out of the city and began to stone him.”</w:t>
      </w:r>
    </w:p>
    <w:p w14:paraId="6862B3C6" w14:textId="12445066" w:rsidR="00701A10" w:rsidRDefault="00193512" w:rsidP="00193512">
      <w:pPr>
        <w:pStyle w:val="NoSpacing"/>
      </w:pPr>
      <w:r>
        <w:t>— Acts 7:54, 58a</w:t>
      </w:r>
    </w:p>
    <w:p w14:paraId="3835F2CC" w14:textId="5CB63AFF" w:rsidR="00076604" w:rsidRDefault="00076604" w:rsidP="00076604">
      <w:pPr>
        <w:pStyle w:val="NoSpacing"/>
      </w:pPr>
      <w:r>
        <w:t>Someone once called me conceited to my face. I was ten years old and my arch nemesis called me out on my big ego. I was humiliated and enraged (because she was right) and all I could think of to do was hit her. As a rule-following teacher’s pet who was terrified of authority, violence was never something I would have even considered in the classroom. But hearing such a painful truth so directly delivered elicited an involuntary response.</w:t>
      </w:r>
    </w:p>
    <w:p w14:paraId="6C744443" w14:textId="07D09138" w:rsidR="00076604" w:rsidRDefault="00076604" w:rsidP="00076604">
      <w:pPr>
        <w:pStyle w:val="NoSpacing"/>
      </w:pPr>
      <w:r>
        <w:t>People, the Jewish authorities weren’t ten years old. They were educated adults with societal responsibilities. They were the elites. Yet when confronted with the painful truth of their failure to follow God’s word, they reverted to adolescence and murdered a man en masse.</w:t>
      </w:r>
    </w:p>
    <w:p w14:paraId="156E83C8" w14:textId="40B59D71" w:rsidR="00076604" w:rsidRDefault="00076604" w:rsidP="00076604">
      <w:pPr>
        <w:pStyle w:val="NoSpacing"/>
      </w:pPr>
      <w:r>
        <w:t>Maybe we never outgrow this need for security in our rightness. Painful truth is far more difficult to swallow than vindictive falsehood. In order to protect our fragile egos, we often revert to verbal violence like nasty retorts or return accusations, emotional violence like the silent treatment, and sometimes physical violence. Perhaps we could all be working on ways to pause and self-search before reacting to others.</w:t>
      </w:r>
    </w:p>
    <w:p w14:paraId="2A68EAD9" w14:textId="4BC25EC8" w:rsidR="00193512" w:rsidRDefault="00076604" w:rsidP="00076604">
      <w:pPr>
        <w:pStyle w:val="NoSpacing"/>
      </w:pPr>
      <w:r>
        <w:t>How do I react when others speak uncomfortable truth to me?</w:t>
      </w:r>
    </w:p>
    <w:p w14:paraId="6848BCF4" w14:textId="77777777" w:rsidR="00076604" w:rsidRDefault="00076604" w:rsidP="00076604">
      <w:pPr>
        <w:pStyle w:val="NoSpacing"/>
      </w:pPr>
    </w:p>
    <w:p w14:paraId="2B9860E0" w14:textId="36D0603E" w:rsidR="00701A10" w:rsidRPr="00FA0814" w:rsidRDefault="00701A10" w:rsidP="00701A10">
      <w:pPr>
        <w:pStyle w:val="NoSpacing"/>
        <w:rPr>
          <w:i/>
          <w:iCs/>
        </w:rPr>
      </w:pPr>
      <w:r w:rsidRPr="00FA0814">
        <w:rPr>
          <w:i/>
          <w:iCs/>
        </w:rPr>
        <w:t>19</w:t>
      </w:r>
    </w:p>
    <w:p w14:paraId="4753A90F" w14:textId="77777777" w:rsidR="00076604" w:rsidRDefault="00076604" w:rsidP="00076604">
      <w:pPr>
        <w:pStyle w:val="NoSpacing"/>
      </w:pPr>
      <w:r>
        <w:t>“He fell to the ground and heard a voice saying to him, ‘Saul, Saul, why do you persecute me?’ He asked, ‘Who are you, Lord?’ The reply came, ‘I am Jesus, whom you are persecuting.”</w:t>
      </w:r>
    </w:p>
    <w:p w14:paraId="39A91019" w14:textId="6F89724C" w:rsidR="00701A10" w:rsidRDefault="00076604" w:rsidP="00076604">
      <w:pPr>
        <w:pStyle w:val="NoSpacing"/>
      </w:pPr>
      <w:r>
        <w:t>— Acts 9:4-5</w:t>
      </w:r>
    </w:p>
    <w:p w14:paraId="1D1613D9" w14:textId="0FA992EE" w:rsidR="005D60D2" w:rsidRDefault="005D60D2" w:rsidP="005D60D2">
      <w:pPr>
        <w:pStyle w:val="NoSpacing"/>
      </w:pPr>
      <w:r>
        <w:t>Many who attend church regularly may be familiar with the story of Saul’s (Paul’s) conversion. It details how a man known for murdering believers was accosted by a bodiless voice and berated for his actions again Jesus’ people. The encounter was so dramatic and traumatic that Saul went temporarily blind and stopped eating and drinking altogether. The story is so epic, it is hard for us to forget.</w:t>
      </w:r>
    </w:p>
    <w:p w14:paraId="04849996" w14:textId="288B9842" w:rsidR="005D60D2" w:rsidRDefault="005D60D2" w:rsidP="005D60D2">
      <w:pPr>
        <w:pStyle w:val="NoSpacing"/>
      </w:pPr>
      <w:r>
        <w:t>The story doesn’t end there, though. The Lord then went to a man who was already a believer and directed him to find Saul nearby. There was no blinding light, no epic scene. The Lord came in a vision and Ananias was expected to obey. Most of us would discount the vision as a nightmare and shake it off, resuming our regularly scheduled programming the minute it ended. But Ananias not only recognized it as a vision, he obeyed! With all the courage he could muster, he walked directly into the presence of the man everyone knew would murder him simply for existing. But Saul had already been changed, and Ananias was safe. The two came together, Saul was baptized and ate, and the work of proclamation began.</w:t>
      </w:r>
    </w:p>
    <w:p w14:paraId="6E04B4E1" w14:textId="77777777" w:rsidR="005D60D2" w:rsidRDefault="005D60D2" w:rsidP="005D60D2">
      <w:pPr>
        <w:pStyle w:val="NoSpacing"/>
      </w:pPr>
      <w:r>
        <w:lastRenderedPageBreak/>
        <w:t>It’s tempting sometimes to place more stock in the events of our lives that are so dramatic that we can never forget them, than in the small, daily happenings that are easy to miss. But both are critical to the furthering of God’s work. Not only can we celebrate the pastor who entered ministry because of a defining moment, but we can also celebrate the elderly believer who is rarely seen but has never missed serving a funeral lunch. Or even the kid who simply made it to church one morning without throwing a fit for their parents. Every action that moves us closer to God’s will for the world is monumental, even when we are too enamored by the blinding light to see it.</w:t>
      </w:r>
    </w:p>
    <w:p w14:paraId="17AA67DB" w14:textId="77777777" w:rsidR="00076604" w:rsidRDefault="00076604" w:rsidP="00076604">
      <w:pPr>
        <w:pStyle w:val="NoSpacing"/>
      </w:pPr>
    </w:p>
    <w:p w14:paraId="6E016FA5" w14:textId="2D2F7FC5" w:rsidR="00701A10" w:rsidRPr="00FA0814" w:rsidRDefault="00701A10" w:rsidP="00701A10">
      <w:pPr>
        <w:pStyle w:val="NoSpacing"/>
        <w:rPr>
          <w:i/>
          <w:iCs/>
        </w:rPr>
      </w:pPr>
      <w:r w:rsidRPr="00FA0814">
        <w:rPr>
          <w:i/>
          <w:iCs/>
        </w:rPr>
        <w:t>20</w:t>
      </w:r>
    </w:p>
    <w:p w14:paraId="5CFF8834" w14:textId="77777777" w:rsidR="005D60D2" w:rsidRDefault="005D60D2" w:rsidP="005D60D2">
      <w:pPr>
        <w:pStyle w:val="NoSpacing"/>
      </w:pPr>
      <w:r>
        <w:t>“Saul became increasingly more powerful and confounded the Jews who lived in Damascus by proving that Jesus was the Messiah.”</w:t>
      </w:r>
    </w:p>
    <w:p w14:paraId="0A9DFB86" w14:textId="52191126" w:rsidR="00701A10" w:rsidRDefault="005D60D2" w:rsidP="005D60D2">
      <w:pPr>
        <w:pStyle w:val="NoSpacing"/>
      </w:pPr>
      <w:r>
        <w:t>— Acts 9:22</w:t>
      </w:r>
    </w:p>
    <w:p w14:paraId="35EB5CBC" w14:textId="48EB95DC" w:rsidR="005B49F9" w:rsidRDefault="005B49F9" w:rsidP="005B49F9">
      <w:pPr>
        <w:pStyle w:val="NoSpacing"/>
      </w:pPr>
      <w:r>
        <w:t>“You’ve changed.” Depending on the context and who said it, this can either be a terrible insult or a huge compliment. If it’s said by someone you used to be close to but have drifted away from, this can sting. It’s as if the rending of the relationship is placed squarely on your shoulders, when it’s likely both parties played a part. But if it’s said by someone that once disliked, distrusted, or feared you, this can be quite validating. It affirms your growth and acknowledges the hard work you undoubtedly put into being more than you once were.</w:t>
      </w:r>
    </w:p>
    <w:p w14:paraId="48F6E408" w14:textId="106F719F" w:rsidR="005B49F9" w:rsidRDefault="005B49F9" w:rsidP="005B49F9">
      <w:pPr>
        <w:pStyle w:val="NoSpacing"/>
      </w:pPr>
      <w:r>
        <w:t>Saul was most definitely hated and feared. But when Jesus took hold of his heart, he changed dramatically. When he preached about Jesus, it took hearers by surprise. Wasn’t this the man that once killed followers of Jesus? Yes, but he’s changed. I wonder how long it took for people to trust in the new man, Paul, after all he had put them through. I also wonder how powerfully his words of redemption and forgiveness hit home, coming from a person with his history.</w:t>
      </w:r>
    </w:p>
    <w:p w14:paraId="2ECBECFF" w14:textId="5BDF41EC" w:rsidR="005B49F9" w:rsidRDefault="005B49F9" w:rsidP="005B49F9">
      <w:pPr>
        <w:pStyle w:val="NoSpacing"/>
      </w:pPr>
      <w:r>
        <w:t>After a major era of personal growth, it can be hard to be around people who knew you when. They often don’t want to know—or can’t see—the new you. It’s fruitless to waste time trying to convince others that you have changed. The best evidence is simply to be yourself. People who are incapable of letting go of the old version of you are no longer your problem. People with the ability to appreciate the new you will be blessed as they grow alongside you.</w:t>
      </w:r>
    </w:p>
    <w:p w14:paraId="3ED89323" w14:textId="604FAD74" w:rsidR="005D60D2" w:rsidRDefault="005B49F9" w:rsidP="005B49F9">
      <w:pPr>
        <w:pStyle w:val="NoSpacing"/>
      </w:pPr>
      <w:r>
        <w:t>Where do I need to let go of those relationships that limit me?</w:t>
      </w:r>
    </w:p>
    <w:p w14:paraId="19F7E77B" w14:textId="77777777" w:rsidR="005B49F9" w:rsidRDefault="005B49F9" w:rsidP="005B49F9">
      <w:pPr>
        <w:pStyle w:val="NoSpacing"/>
      </w:pPr>
    </w:p>
    <w:p w14:paraId="12495C98" w14:textId="62CEB64B" w:rsidR="00701A10" w:rsidRPr="00FA0814" w:rsidRDefault="00701A10" w:rsidP="00701A10">
      <w:pPr>
        <w:pStyle w:val="NoSpacing"/>
        <w:rPr>
          <w:i/>
          <w:iCs/>
        </w:rPr>
      </w:pPr>
      <w:r w:rsidRPr="00FA0814">
        <w:rPr>
          <w:i/>
          <w:iCs/>
        </w:rPr>
        <w:t>21</w:t>
      </w:r>
    </w:p>
    <w:p w14:paraId="0577B398" w14:textId="77777777" w:rsidR="005B49F9" w:rsidRDefault="005B49F9" w:rsidP="005B49F9">
      <w:pPr>
        <w:pStyle w:val="NoSpacing"/>
      </w:pPr>
      <w:r>
        <w:t>“When he had come to Jerusalem, he attempted to join the disciples; and they were all afraid of him, for they did not believe that he was a disciple.”</w:t>
      </w:r>
    </w:p>
    <w:p w14:paraId="0263AD78" w14:textId="5C31770E" w:rsidR="00701A10" w:rsidRDefault="005B49F9" w:rsidP="005B49F9">
      <w:pPr>
        <w:pStyle w:val="NoSpacing"/>
      </w:pPr>
      <w:r>
        <w:t>— Acts 9:26</w:t>
      </w:r>
    </w:p>
    <w:p w14:paraId="01212851" w14:textId="77777777" w:rsidR="00263406" w:rsidRDefault="00263406" w:rsidP="00263406">
      <w:pPr>
        <w:pStyle w:val="NoSpacing"/>
      </w:pPr>
      <w:r>
        <w:t>Saul had been through a major life transformation. He’d gone from being the most feared and hated persecutor of Christians to one of Christianity’s most effective preachers and missionaries. Christians still feared him. Persecutors of Christians wanted to kill him. It must have been a lonely and frightening time, even as he cultivated his allies and trusted in the Lord. Still, his conviction outweighed his fear, and he persisted.</w:t>
      </w:r>
    </w:p>
    <w:p w14:paraId="70146857" w14:textId="77777777" w:rsidR="00263406" w:rsidRDefault="00263406" w:rsidP="00263406">
      <w:pPr>
        <w:pStyle w:val="NoSpacing"/>
      </w:pPr>
    </w:p>
    <w:p w14:paraId="77E4C501" w14:textId="01465FB1" w:rsidR="00263406" w:rsidRDefault="00263406" w:rsidP="00263406">
      <w:pPr>
        <w:pStyle w:val="NoSpacing"/>
      </w:pPr>
      <w:r>
        <w:lastRenderedPageBreak/>
        <w:t>Whether positive or negative, going through a major life transition can be very lonely and frightening. Many who find themselves with life-altering medical diagnoses find themselves surrounded by fewer and fewer people as those on the fringes disappear—often they don’t want to be reminded of their own mortality, or they simply don’t know what to do or say. Others that have engaged a healing journey from past trauma or have strengthened their faith in a significant way find themselves isolated from people that are not ready to make transformative changes in their own lives. One gift is that as people drift away from you, the quality of your remaining and new relationships improves. When those who are not committed to knowing the new you drift away, you are left only with those that are willing to take the journey with you. Don’t spend any time pursuing the people that don’t want to be pursued. Revel in the relationships that bring you both joy.</w:t>
      </w:r>
    </w:p>
    <w:p w14:paraId="61F9387D" w14:textId="1E66B3BF" w:rsidR="005B49F9" w:rsidRDefault="00263406" w:rsidP="00263406">
      <w:pPr>
        <w:pStyle w:val="NoSpacing"/>
      </w:pPr>
      <w:r>
        <w:t>Who brings me the most joy in my life today? When did I last spend time with them?</w:t>
      </w:r>
    </w:p>
    <w:p w14:paraId="227A367E" w14:textId="77777777" w:rsidR="00263406" w:rsidRDefault="00263406" w:rsidP="00263406">
      <w:pPr>
        <w:pStyle w:val="NoSpacing"/>
      </w:pPr>
    </w:p>
    <w:p w14:paraId="0B732001" w14:textId="5A43573B" w:rsidR="00701A10" w:rsidRPr="00FA0814" w:rsidRDefault="00701A10" w:rsidP="00701A10">
      <w:pPr>
        <w:pStyle w:val="NoSpacing"/>
        <w:rPr>
          <w:i/>
          <w:iCs/>
        </w:rPr>
      </w:pPr>
      <w:r w:rsidRPr="00FA0814">
        <w:rPr>
          <w:i/>
          <w:iCs/>
        </w:rPr>
        <w:t>22</w:t>
      </w:r>
    </w:p>
    <w:p w14:paraId="788E7263" w14:textId="77777777" w:rsidR="00263406" w:rsidRDefault="00263406" w:rsidP="00263406">
      <w:pPr>
        <w:pStyle w:val="NoSpacing"/>
      </w:pPr>
      <w:r>
        <w:t>“Peter put all of them outside, and then he knelt down and prayed. He turned to the body and said, ‘Tabitha, get up.’ Then she opened her eyes, and seeing Peter, she sat up.”</w:t>
      </w:r>
    </w:p>
    <w:p w14:paraId="2C66C7ED" w14:textId="0BC748A3" w:rsidR="00701A10" w:rsidRDefault="00263406" w:rsidP="00263406">
      <w:pPr>
        <w:pStyle w:val="NoSpacing"/>
      </w:pPr>
      <w:r>
        <w:t>— Acts 9:40</w:t>
      </w:r>
    </w:p>
    <w:p w14:paraId="3C8E7B4C" w14:textId="0146508C" w:rsidR="00263406" w:rsidRDefault="00263406" w:rsidP="00263406">
      <w:pPr>
        <w:pStyle w:val="NoSpacing"/>
      </w:pPr>
      <w:r>
        <w:t>Jesus made clear before his resurrection and ascension that he would not leave his followers vulnerable. He promised the Holy Spirit would walk with them and empower them. He assured them that they too, could do what Jesus did to change the world.</w:t>
      </w:r>
    </w:p>
    <w:p w14:paraId="0ACDAA4D" w14:textId="1A009DFB" w:rsidR="00263406" w:rsidRDefault="00263406" w:rsidP="00263406">
      <w:pPr>
        <w:pStyle w:val="NoSpacing"/>
      </w:pPr>
      <w:r>
        <w:t>Peter believed him. When the opportunity arose for Peter to visit with a charitable woman whose good works were critical to the community, he didn’t hesitate. Like Jesus with Jairus’ daughter, Peter put everyone outside. Like Jesus, who spoke in Aramaic, “Talitha cum” (little girl, get up) (Mark 5:41), Peter spoke, “Tabitha, get up.” Like the little girl, the woman sat up. The story is written with such similarities to Jesus’ miraculous raising of the little girl intentionally. The rhythm of the tale and the sequence of events tell us that Peter was able to do what Jesus had done. Jesus’ work didn’t end when Jesus was raised and ascended. Jesus’ work was just beginning. Peter would take up the mantel. That mantel would be passed through generations. We too, have been given the authority to do what Jesus did. We have been called to preach, teach, heal, and love in Jesus’ name.</w:t>
      </w:r>
    </w:p>
    <w:p w14:paraId="78B5CF3D" w14:textId="0F0B09F1" w:rsidR="00263406" w:rsidRDefault="00263406" w:rsidP="00263406">
      <w:pPr>
        <w:pStyle w:val="NoSpacing"/>
      </w:pPr>
      <w:r>
        <w:t>What does it mean to me to be called into Jesus’ work in the world?</w:t>
      </w:r>
    </w:p>
    <w:p w14:paraId="78D2060C" w14:textId="77777777" w:rsidR="00263406" w:rsidRDefault="00263406" w:rsidP="00263406">
      <w:pPr>
        <w:pStyle w:val="NoSpacing"/>
      </w:pPr>
    </w:p>
    <w:p w14:paraId="5EDAA01E" w14:textId="491F105C" w:rsidR="00701A10" w:rsidRPr="00FA0814" w:rsidRDefault="00701A10" w:rsidP="00701A10">
      <w:pPr>
        <w:pStyle w:val="NoSpacing"/>
        <w:rPr>
          <w:i/>
          <w:iCs/>
        </w:rPr>
      </w:pPr>
      <w:r w:rsidRPr="00FA0814">
        <w:rPr>
          <w:i/>
          <w:iCs/>
        </w:rPr>
        <w:t>23</w:t>
      </w:r>
    </w:p>
    <w:p w14:paraId="6286C860" w14:textId="77777777" w:rsidR="00793311" w:rsidRDefault="00793311" w:rsidP="00793311">
      <w:pPr>
        <w:pStyle w:val="NoSpacing"/>
      </w:pPr>
      <w:r>
        <w:t>“What God has made clean, you must not call profane.”</w:t>
      </w:r>
    </w:p>
    <w:p w14:paraId="32D5C43C" w14:textId="67C202FC" w:rsidR="00701A10" w:rsidRDefault="00793311" w:rsidP="00793311">
      <w:pPr>
        <w:pStyle w:val="NoSpacing"/>
      </w:pPr>
      <w:r>
        <w:t>— Acts 10:15b</w:t>
      </w:r>
    </w:p>
    <w:p w14:paraId="05DFAD27" w14:textId="4967CE2D" w:rsidR="00793311" w:rsidRDefault="00793311" w:rsidP="00793311">
      <w:pPr>
        <w:pStyle w:val="NoSpacing"/>
      </w:pPr>
      <w:r>
        <w:t>This text makes me sad and makes my heart sing at the same time. It is a pivotal moment for Peter who was faced with a choice—continue to bring the people of Israel into the family of Christ, or open the doors for all people to engage fully in Christ’s salvation. To this point, Peter was open to having Gentiles hear and receive Jesus’ words, but they still were not welcome to participate fully with the Jews. Gentiles were still unclean, as they engaged in unclean activities regularly, like eating foods that were unclean.</w:t>
      </w:r>
    </w:p>
    <w:p w14:paraId="04B935A9" w14:textId="5F214784" w:rsidR="00793311" w:rsidRDefault="00793311" w:rsidP="00793311">
      <w:pPr>
        <w:pStyle w:val="NoSpacing"/>
      </w:pPr>
      <w:r>
        <w:t xml:space="preserve">God had other ideas. In a vision, God indicated that Peter was no longer to exclude Gentiles from participating fully in the things of Christ. Peter himself was directed to eat unclean food, and in doing so would either spoil himself or fully accept those unlike himself. Peter </w:t>
      </w:r>
      <w:r>
        <w:lastRenderedPageBreak/>
        <w:t>understood God’s words and from that point on, Peter taught and preached full inclusion of the Gentiles into the family of Christ.</w:t>
      </w:r>
    </w:p>
    <w:p w14:paraId="17D01A4F" w14:textId="0BBE9CFF" w:rsidR="00793311" w:rsidRDefault="00793311" w:rsidP="00793311">
      <w:pPr>
        <w:pStyle w:val="NoSpacing"/>
      </w:pPr>
      <w:r>
        <w:t>What makes this bittersweet for me is that in 2026, people still find too many reasons to exclude those considered unclean. Others are excluded for their color, their poverty, their sexuality and gender identity, their age, and even their size. My heart hurts knowing there are still people content to object to others. But my heart warms knowing that God’s words have not changed, “What God has made clean, you must not call profane.” These are words worth fighting for.</w:t>
      </w:r>
    </w:p>
    <w:p w14:paraId="68D98A2C" w14:textId="258E0DB6" w:rsidR="00793311" w:rsidRDefault="00793311" w:rsidP="00793311">
      <w:pPr>
        <w:pStyle w:val="NoSpacing"/>
      </w:pPr>
      <w:r>
        <w:t>Who am I excluding in ways I might not even realize? How can I be more welcoming?</w:t>
      </w:r>
    </w:p>
    <w:p w14:paraId="61CA4093" w14:textId="77777777" w:rsidR="00793311" w:rsidRDefault="00793311" w:rsidP="00793311">
      <w:pPr>
        <w:pStyle w:val="NoSpacing"/>
      </w:pPr>
    </w:p>
    <w:p w14:paraId="2436642B" w14:textId="7F8F11C3" w:rsidR="00701A10" w:rsidRPr="00FA0814" w:rsidRDefault="00701A10" w:rsidP="00701A10">
      <w:pPr>
        <w:pStyle w:val="NoSpacing"/>
        <w:rPr>
          <w:i/>
          <w:iCs/>
        </w:rPr>
      </w:pPr>
      <w:r w:rsidRPr="00FA0814">
        <w:rPr>
          <w:i/>
          <w:iCs/>
        </w:rPr>
        <w:t>24</w:t>
      </w:r>
    </w:p>
    <w:p w14:paraId="5EC97FC8" w14:textId="77777777" w:rsidR="00324157" w:rsidRDefault="00324157" w:rsidP="00324157">
      <w:pPr>
        <w:pStyle w:val="NoSpacing"/>
      </w:pPr>
      <w:r>
        <w:t>“Cornelius, a centurion, an upright and God-fearing man, who is well spoken of by the whole Jewish nation, was directed by a holy angel to send for you to come to his house and to hear what you have to say.”</w:t>
      </w:r>
    </w:p>
    <w:p w14:paraId="329D12AD" w14:textId="73381124" w:rsidR="00701A10" w:rsidRDefault="00324157" w:rsidP="00324157">
      <w:pPr>
        <w:pStyle w:val="NoSpacing"/>
      </w:pPr>
      <w:r>
        <w:t>— Acts 10:22</w:t>
      </w:r>
    </w:p>
    <w:p w14:paraId="6EDDAF03" w14:textId="227A5759" w:rsidR="00324157" w:rsidRDefault="00324157" w:rsidP="00324157">
      <w:pPr>
        <w:pStyle w:val="NoSpacing"/>
      </w:pPr>
      <w:r>
        <w:t xml:space="preserve">Peter was still contemplating a vision that God had given him—he was directed to eat food Peter was raised to consider unclean. While the vision still danced in his brain, visitors came to invite him to come speak with a Centurion—a Gentile, whom Peter would also have considered unclean and unworthy. It seems God knew just how to make an entrance. Peter’s vision was clear—God was directing him to commune with Gentiles. </w:t>
      </w:r>
    </w:p>
    <w:p w14:paraId="3120ED1A" w14:textId="7AFDCE8A" w:rsidR="00324157" w:rsidRDefault="00324157" w:rsidP="00324157">
      <w:pPr>
        <w:pStyle w:val="NoSpacing"/>
      </w:pPr>
      <w:r>
        <w:t>Christians don’t often talk about being sign-seekers. Yet many in the Bible were moved by visions and signs. I cannot believe that God stopped sending visions and signs. Sometimes we may label them as intuition, but signs are still around us. Visions can still inspire us. Perhaps all it takes is for us to open our eyes and hearts to receive them.</w:t>
      </w:r>
    </w:p>
    <w:p w14:paraId="0846AD6F" w14:textId="5734DD4E" w:rsidR="00324157" w:rsidRDefault="00324157" w:rsidP="00324157">
      <w:pPr>
        <w:pStyle w:val="NoSpacing"/>
      </w:pPr>
      <w:r>
        <w:t>Have I ever had a “vision” or seen a “sign” of God’s presence and activity in the world? How did it. change me?</w:t>
      </w:r>
    </w:p>
    <w:p w14:paraId="356D5CD9" w14:textId="77777777" w:rsidR="00324157" w:rsidRDefault="00324157" w:rsidP="00324157">
      <w:pPr>
        <w:pStyle w:val="NoSpacing"/>
      </w:pPr>
    </w:p>
    <w:p w14:paraId="19BD720B" w14:textId="5B2F641B" w:rsidR="00324157" w:rsidRPr="00FA0814" w:rsidRDefault="00701A10" w:rsidP="00701A10">
      <w:pPr>
        <w:pStyle w:val="NoSpacing"/>
        <w:rPr>
          <w:i/>
          <w:iCs/>
        </w:rPr>
      </w:pPr>
      <w:r w:rsidRPr="00FA0814">
        <w:rPr>
          <w:i/>
          <w:iCs/>
        </w:rPr>
        <w:t>25</w:t>
      </w:r>
    </w:p>
    <w:p w14:paraId="74F5C040" w14:textId="77777777" w:rsidR="004B1C3D" w:rsidRDefault="004B1C3D" w:rsidP="004B1C3D">
      <w:pPr>
        <w:pStyle w:val="NoSpacing"/>
      </w:pPr>
      <w:r>
        <w:t>“On Peter’s arrival Cornelius met him, and falling at his feet, worshipped him. But Peter made him get up, saying, ‘Stand up; I am only a mortal.’”</w:t>
      </w:r>
    </w:p>
    <w:p w14:paraId="65C82526" w14:textId="12DD555B" w:rsidR="00701A10" w:rsidRDefault="004B1C3D" w:rsidP="004B1C3D">
      <w:pPr>
        <w:pStyle w:val="NoSpacing"/>
      </w:pPr>
      <w:r>
        <w:t>— Acts 10:25-26</w:t>
      </w:r>
    </w:p>
    <w:p w14:paraId="6467B608" w14:textId="1A4EAD67" w:rsidR="004B1C3D" w:rsidRDefault="004B1C3D" w:rsidP="004B1C3D">
      <w:pPr>
        <w:pStyle w:val="NoSpacing"/>
      </w:pPr>
      <w:r>
        <w:t>Is it just me or is this exchange just a bit awkward? For some reason, Peter found it necessary to point out to his host that he shouldn’t be there because the host and his family and friends are unclean. But, of course, God had given Peter permission and directed him not to consider people unclean. It sounds a little like a thinly veiled insult to me.</w:t>
      </w:r>
    </w:p>
    <w:p w14:paraId="042C2E41" w14:textId="0FABB7EC" w:rsidR="004B1C3D" w:rsidRDefault="004B1C3D" w:rsidP="004B1C3D">
      <w:pPr>
        <w:pStyle w:val="NoSpacing"/>
      </w:pPr>
      <w:r>
        <w:t>But Cornelius was not deterred. He shared with Peter his vision (wait—the Gentile had a vision from God, too?!). He humbly asked Peter to stay and to share the good news with them.</w:t>
      </w:r>
    </w:p>
    <w:p w14:paraId="7EF0E006" w14:textId="7A4AAB25" w:rsidR="004B1C3D" w:rsidRDefault="004B1C3D" w:rsidP="004B1C3D">
      <w:pPr>
        <w:pStyle w:val="NoSpacing"/>
      </w:pPr>
      <w:r>
        <w:t xml:space="preserve">There are always opportunities, even today, for us to have a hard time knowing exactly what to say in situations that make us uncomfortable or that feel awkward. Especially now, when tensions around race, gender, and politics have bubbled to the surface, it can be easy to avoid having difficult conversations with people it is difficult to agree with or understand. But Peter’s willingness to commune with Gentiles, and Cornelius’ willingness to open his </w:t>
      </w:r>
      <w:r>
        <w:lastRenderedPageBreak/>
        <w:t>home to a Christian can be examples of how we might boldly face our fears and start those conversations, even when we don’t know what to say.</w:t>
      </w:r>
    </w:p>
    <w:p w14:paraId="676D2246" w14:textId="79CF343F" w:rsidR="004B1C3D" w:rsidRDefault="004B1C3D" w:rsidP="004B1C3D">
      <w:pPr>
        <w:pStyle w:val="NoSpacing"/>
      </w:pPr>
      <w:r>
        <w:t>What uncomfortable conversation might I need to have in the near future? How can God help me approach it?</w:t>
      </w:r>
    </w:p>
    <w:p w14:paraId="082A54E9" w14:textId="77777777" w:rsidR="004B1C3D" w:rsidRDefault="004B1C3D" w:rsidP="004B1C3D">
      <w:pPr>
        <w:pStyle w:val="NoSpacing"/>
      </w:pPr>
    </w:p>
    <w:p w14:paraId="7FA5B64D" w14:textId="7075495E" w:rsidR="00701A10" w:rsidRPr="00FA0814" w:rsidRDefault="00701A10" w:rsidP="00701A10">
      <w:pPr>
        <w:pStyle w:val="NoSpacing"/>
        <w:rPr>
          <w:i/>
          <w:iCs/>
        </w:rPr>
      </w:pPr>
      <w:r w:rsidRPr="00FA0814">
        <w:rPr>
          <w:i/>
          <w:iCs/>
        </w:rPr>
        <w:t>26</w:t>
      </w:r>
    </w:p>
    <w:p w14:paraId="7F44B8E0" w14:textId="77777777" w:rsidR="00516EA6" w:rsidRDefault="00516EA6" w:rsidP="00516EA6">
      <w:pPr>
        <w:pStyle w:val="NoSpacing"/>
      </w:pPr>
      <w:r>
        <w:t>“But Paul, very much annoyed, turned and said to the spirit, ‘I order you in the name of Jesus Christ to come out of her.’ And it came out that very hour.”</w:t>
      </w:r>
    </w:p>
    <w:p w14:paraId="511CD571" w14:textId="0A755E44" w:rsidR="00701A10" w:rsidRDefault="00516EA6" w:rsidP="00516EA6">
      <w:pPr>
        <w:pStyle w:val="NoSpacing"/>
      </w:pPr>
      <w:r>
        <w:t>— Acts 16:18b</w:t>
      </w:r>
    </w:p>
    <w:p w14:paraId="3B66024D" w14:textId="273D54B5" w:rsidR="00516EA6" w:rsidRDefault="00516EA6" w:rsidP="00516EA6">
      <w:pPr>
        <w:pStyle w:val="NoSpacing"/>
      </w:pPr>
      <w:r>
        <w:t>The story begins with Paul and Silas doing what they do, proclaiming the good news and doing God’s work. But on this day they run into a young slave girl gifted with the spirit of divination. She proclaims the truth about Paul and Silas “These men are slaves of the Most High God,” but she annoys them so they cast out her divining spirit. When she has been relieved of her gift, her owners are furious because her gift had been lucrative for them. Rarely have I heard preachers notice that what Paul and Silas did to the young woman was quite invasive and unwelcome. Nowhere did it state that the spirit of divination was evil, simply that it was annoying. But this spirit was what made the girl special; it’s what afforded her owners and her the opportunity to make a living. She didn’t ask for it to be removed, and indeed once removed, she would be useless to her owners. I wonder what kind of life she led after having been violated in such an aggressive way?</w:t>
      </w:r>
    </w:p>
    <w:p w14:paraId="7EFE6C41" w14:textId="7F0F42FE" w:rsidR="00516EA6" w:rsidRDefault="00516EA6" w:rsidP="00516EA6">
      <w:pPr>
        <w:pStyle w:val="NoSpacing"/>
      </w:pPr>
      <w:r>
        <w:t>It is this young woman that is a pivot point of the story. Because of their action, Paul and Silas are imprisoned, and it is here the story continues. God sends an earthquake to shake the jail open and in the morning the jailer nearly ends his own life because he fears the consequence of letting the prisoners escape. In a twist, the prisoners had not escaped, but instead used the event to evangelize and convert the jailer to their company. Indeed, it would be useful to have a man in such a position of influence and his family on their side. The poor man really has little autonomy in the story. Ultimately, it comes down to believing in the God of the men who stayed or taking his own life.</w:t>
      </w:r>
    </w:p>
    <w:p w14:paraId="5B4B03CE" w14:textId="018BE956" w:rsidR="00516EA6" w:rsidRDefault="00516EA6" w:rsidP="00516EA6">
      <w:pPr>
        <w:pStyle w:val="NoSpacing"/>
      </w:pPr>
      <w:r>
        <w:t>As a woman who has sometimes relied upon gifts of the spirit that have intimidated and frightened men in power, this story hits hard. Paul and Silas use the entire scene to their advantage, unashamedly at the expense of the livelihood of the young girl. While we as preachers spend a lot of time and energy interpreting the Bible as an example of how to live, there are many stories like these in which the “heroes” succeeded at the expense of the marginalized (often women). This is hard to preach, but it’s likely that your preaching this week will be richer now that you can see the story through the lens of the marginalized who were exploited for God’s gain.</w:t>
      </w:r>
    </w:p>
    <w:p w14:paraId="52AFFF72" w14:textId="77777777" w:rsidR="00516EA6" w:rsidRDefault="00516EA6" w:rsidP="00516EA6">
      <w:pPr>
        <w:pStyle w:val="NoSpacing"/>
      </w:pPr>
    </w:p>
    <w:p w14:paraId="45DF72A1" w14:textId="5425345F" w:rsidR="00701A10" w:rsidRPr="00FA0814" w:rsidRDefault="00701A10" w:rsidP="00701A10">
      <w:pPr>
        <w:pStyle w:val="NoSpacing"/>
        <w:rPr>
          <w:i/>
          <w:iCs/>
        </w:rPr>
      </w:pPr>
      <w:r w:rsidRPr="00FA0814">
        <w:rPr>
          <w:i/>
          <w:iCs/>
        </w:rPr>
        <w:t>27</w:t>
      </w:r>
    </w:p>
    <w:p w14:paraId="76334C66" w14:textId="77777777" w:rsidR="00722494" w:rsidRDefault="00722494" w:rsidP="00722494">
      <w:pPr>
        <w:pStyle w:val="NoSpacing"/>
      </w:pPr>
      <w:r>
        <w:t>“But Paul replied, ‘They have beaten us in public, uncondemned, men who are Roman citizens, and have thrown us into prison; and now are they going to discharge us in secret? Certainly not! Let them come and take us out themselves.’”</w:t>
      </w:r>
    </w:p>
    <w:p w14:paraId="4E3F3B53" w14:textId="2906D48D" w:rsidR="00701A10" w:rsidRDefault="00722494" w:rsidP="00722494">
      <w:pPr>
        <w:pStyle w:val="NoSpacing"/>
      </w:pPr>
      <w:r>
        <w:t>— Acts 16:37</w:t>
      </w:r>
    </w:p>
    <w:p w14:paraId="5B4FE563" w14:textId="0244516D" w:rsidR="00722494" w:rsidRDefault="00722494" w:rsidP="00722494">
      <w:pPr>
        <w:pStyle w:val="NoSpacing"/>
      </w:pPr>
      <w:r>
        <w:t xml:space="preserve">Paul and Silas had been wrongfully accused of disturbing the peace after they cast a spirit out of a young girl that had been making money for her masters with fortune-telling. They </w:t>
      </w:r>
      <w:r>
        <w:lastRenderedPageBreak/>
        <w:t>were flogged and thrown into prison. When God opened the jail cell doors, giving them the opportunity to escape, they remained. They were not guilty of this crime, so they were not going to slink away. The jailer realized these men were innocent of the charge and asked to have them released.</w:t>
      </w:r>
    </w:p>
    <w:p w14:paraId="19F8B549" w14:textId="267B2B7E" w:rsidR="00722494" w:rsidRDefault="00722494" w:rsidP="00722494">
      <w:pPr>
        <w:pStyle w:val="NoSpacing"/>
      </w:pPr>
      <w:r>
        <w:t>When the magistrates realized they were not only innocent of the charges, but were also citizens of Rome, they were terrified. They arranged to have Paul and Silas released quietly. But Paul wasn’t having it. They had been accused, flogged, imprisoned in a very public forum. Paul insisted that they be treated with the respect they deserved. The magistrates relented, apologized, and sent them on their way.</w:t>
      </w:r>
    </w:p>
    <w:p w14:paraId="055D7439" w14:textId="15F1FBD5" w:rsidR="00722494" w:rsidRDefault="00722494" w:rsidP="00722494">
      <w:pPr>
        <w:pStyle w:val="NoSpacing"/>
      </w:pPr>
      <w:r>
        <w:t>This makes me wonder how often people in our community have been wrongly accused of a crime, beaten, and imprisoned. Then when they are absolved, they are invited to slink away without an equally public recognition of the apology. It is time we start to offer reparations for people and communities that have been treated abhorrently. Paul demanded no less. We can do better.</w:t>
      </w:r>
    </w:p>
    <w:p w14:paraId="18576C4C" w14:textId="6D405631" w:rsidR="00722494" w:rsidRDefault="00722494" w:rsidP="00722494">
      <w:pPr>
        <w:pStyle w:val="NoSpacing"/>
      </w:pPr>
      <w:r>
        <w:t>How does my faith community address the idea of reparations, if at all? If it doesn’t, is there a conversation that should be started?</w:t>
      </w:r>
    </w:p>
    <w:p w14:paraId="432C3950" w14:textId="77777777" w:rsidR="00722494" w:rsidRDefault="00722494" w:rsidP="00722494">
      <w:pPr>
        <w:pStyle w:val="NoSpacing"/>
      </w:pPr>
    </w:p>
    <w:p w14:paraId="5644A744" w14:textId="627EE38C" w:rsidR="00701A10" w:rsidRPr="00FA0814" w:rsidRDefault="00701A10" w:rsidP="00701A10">
      <w:pPr>
        <w:pStyle w:val="NoSpacing"/>
        <w:rPr>
          <w:i/>
          <w:iCs/>
        </w:rPr>
      </w:pPr>
      <w:r w:rsidRPr="00FA0814">
        <w:rPr>
          <w:i/>
          <w:iCs/>
        </w:rPr>
        <w:t>28</w:t>
      </w:r>
    </w:p>
    <w:p w14:paraId="66EB4496" w14:textId="77777777" w:rsidR="00751E81" w:rsidRDefault="00751E81" w:rsidP="00751E81">
      <w:pPr>
        <w:pStyle w:val="NoSpacing"/>
      </w:pPr>
      <w:r>
        <w:t>“[Peter said,] ‘Now therefore why are you putting God to the test by placing on the neck of the disciples a yoke that neither our ancestors nor we have been able to bear? On the contrary, we believe that we will be saved through the grace of the Lord Jesus, just as they will.’”</w:t>
      </w:r>
    </w:p>
    <w:p w14:paraId="5C0424FE" w14:textId="6AB32494" w:rsidR="00701A10" w:rsidRDefault="00751E81" w:rsidP="00751E81">
      <w:pPr>
        <w:pStyle w:val="NoSpacing"/>
      </w:pPr>
      <w:r>
        <w:t>— Acts 15:10-11</w:t>
      </w:r>
    </w:p>
    <w:p w14:paraId="7EC23ED0" w14:textId="594FE8DF" w:rsidR="00751E81" w:rsidRDefault="00751E81" w:rsidP="00751E81">
      <w:pPr>
        <w:pStyle w:val="NoSpacing"/>
      </w:pPr>
      <w:r>
        <w:t>For centuries God chose the people of Israel to be God’s people. All communication, conversations, writings, rites, rituals, laws, and customs were given to Jews.</w:t>
      </w:r>
    </w:p>
    <w:p w14:paraId="385963F4" w14:textId="742593B8" w:rsidR="00751E81" w:rsidRDefault="00751E81" w:rsidP="00751E81">
      <w:pPr>
        <w:pStyle w:val="NoSpacing"/>
      </w:pPr>
      <w:r>
        <w:t>When Jesus came, everything changed. Suddenly, it became clear that God had opened the invitation to everyone. This caused a great deal of confusion, as you can imagine. What now, were Jews to do about the vastly different rites, rituals, laws, and customs of Gentiles? Gentiles were not accustomed to eating clean, praying regularly, and were certainly not prepared to be circumcised—especially as adults.</w:t>
      </w:r>
    </w:p>
    <w:p w14:paraId="6B4DFAC4" w14:textId="2075DBB1" w:rsidR="00751E81" w:rsidRDefault="00751E81" w:rsidP="00751E81">
      <w:pPr>
        <w:pStyle w:val="NoSpacing"/>
      </w:pPr>
      <w:r>
        <w:t>So, the leaders of the church did what leaders of the church will do. They debated about it. Often. Passionately. Ultimately, Peter made the argument that the church stood by. It was not right to burden Gentiles with the “yoke” that even Jews could not bear.</w:t>
      </w:r>
    </w:p>
    <w:p w14:paraId="1A7A7F23" w14:textId="78EB9C09" w:rsidR="00751E81" w:rsidRDefault="00751E81" w:rsidP="00751E81">
      <w:pPr>
        <w:pStyle w:val="NoSpacing"/>
      </w:pPr>
      <w:r>
        <w:t>To circumcise or not circumcise is not a conversation Christians have today. But we do still place a yoke on ourselves and on others. I invite you to reflect on this next sentence:</w:t>
      </w:r>
    </w:p>
    <w:p w14:paraId="15562BE6" w14:textId="23A6F81B" w:rsidR="00751E81" w:rsidRDefault="00751E81" w:rsidP="00751E81">
      <w:pPr>
        <w:pStyle w:val="NoSpacing"/>
      </w:pPr>
      <w:r>
        <w:t>“Good Christians should…”</w:t>
      </w:r>
    </w:p>
    <w:p w14:paraId="6FF37B53" w14:textId="79ABD607" w:rsidR="00751E81" w:rsidRDefault="00751E81" w:rsidP="00751E81">
      <w:pPr>
        <w:pStyle w:val="NoSpacing"/>
      </w:pPr>
      <w:r>
        <w:t>The thoughts that come up for you might just be a yoke you’re willing to place on yourself or others.</w:t>
      </w:r>
    </w:p>
    <w:p w14:paraId="5924735B" w14:textId="6ACF11A4" w:rsidR="00751E81" w:rsidRDefault="00751E81" w:rsidP="00751E81">
      <w:pPr>
        <w:pStyle w:val="NoSpacing"/>
      </w:pPr>
      <w:r>
        <w:t>If you’ve ventured this far, consider the next step—what would Christianity look like if those yokes were removed?</w:t>
      </w:r>
    </w:p>
    <w:p w14:paraId="14900C27" w14:textId="77777777" w:rsidR="00751E81" w:rsidRDefault="00751E81" w:rsidP="00751E81">
      <w:pPr>
        <w:pStyle w:val="NoSpacing"/>
      </w:pPr>
    </w:p>
    <w:p w14:paraId="520CF7C3" w14:textId="77777777" w:rsidR="00460188" w:rsidRDefault="00460188" w:rsidP="00751E81">
      <w:pPr>
        <w:pStyle w:val="NoSpacing"/>
      </w:pPr>
    </w:p>
    <w:p w14:paraId="7E962A09" w14:textId="77777777" w:rsidR="00460188" w:rsidRDefault="00460188" w:rsidP="00751E81">
      <w:pPr>
        <w:pStyle w:val="NoSpacing"/>
      </w:pPr>
    </w:p>
    <w:p w14:paraId="27F2BD04" w14:textId="77777777" w:rsidR="00460188" w:rsidRDefault="00460188" w:rsidP="00751E81">
      <w:pPr>
        <w:pStyle w:val="NoSpacing"/>
      </w:pPr>
    </w:p>
    <w:p w14:paraId="357C6C12" w14:textId="2A60E0A8" w:rsidR="00701A10" w:rsidRPr="00FA0814" w:rsidRDefault="00701A10" w:rsidP="00701A10">
      <w:pPr>
        <w:pStyle w:val="NoSpacing"/>
        <w:rPr>
          <w:i/>
          <w:iCs/>
        </w:rPr>
      </w:pPr>
      <w:r w:rsidRPr="00FA0814">
        <w:rPr>
          <w:i/>
          <w:iCs/>
        </w:rPr>
        <w:lastRenderedPageBreak/>
        <w:t>29</w:t>
      </w:r>
    </w:p>
    <w:p w14:paraId="2B5AD592" w14:textId="77777777" w:rsidR="00460188" w:rsidRDefault="00460188" w:rsidP="00460188">
      <w:pPr>
        <w:pStyle w:val="NoSpacing"/>
      </w:pPr>
      <w:r>
        <w:t>“[James said,] ‘Therefore I have reached the decision that we should not trouble those Gentiles who are turning to God, but we should write to them to abstain only from things polluted by idols and from fornication and from whatever has been strangled and from blood.’”</w:t>
      </w:r>
    </w:p>
    <w:p w14:paraId="0691EA5D" w14:textId="56C016B5" w:rsidR="00701A10" w:rsidRDefault="00460188" w:rsidP="00460188">
      <w:pPr>
        <w:pStyle w:val="NoSpacing"/>
      </w:pPr>
      <w:r>
        <w:t>— Acts 15:19-20</w:t>
      </w:r>
    </w:p>
    <w:p w14:paraId="64CDA0F0" w14:textId="2A26B3EE" w:rsidR="00460188" w:rsidRDefault="00460188" w:rsidP="00460188">
      <w:pPr>
        <w:pStyle w:val="NoSpacing"/>
      </w:pPr>
      <w:r>
        <w:t xml:space="preserve">After a lengthy debate about whether or not new Gentile Christians should be circumcised, the church leaders came to a decision. Based on all they had heard, they would not require Gentiles to become circumcised. It may seem obvious to us now, as Christians today do not circumcise for religious reasons. </w:t>
      </w:r>
    </w:p>
    <w:p w14:paraId="14BAADA9" w14:textId="433C6CF3" w:rsidR="00460188" w:rsidRDefault="00460188" w:rsidP="00460188">
      <w:pPr>
        <w:pStyle w:val="NoSpacing"/>
      </w:pPr>
      <w:r>
        <w:t>But let’s read a bit further. Although they agreed not to make circumcision a hallmark of Christianity, James still suggested that Gentiles be encouraged to “abstain only from things polluted by idols and from fornication and from whatever has been strangled and from blood.” It’s almost comical the way it’s written. Read: let’s encourage them to stay away from things polluted by idols. Oh, and to stay away from fornication. Also, stay away from anything that has been strangled. Yes, and while we’re at it, let’s discourage contact with blood, too.</w:t>
      </w:r>
    </w:p>
    <w:p w14:paraId="47588941" w14:textId="1BB40381" w:rsidR="00460188" w:rsidRDefault="00460188" w:rsidP="00460188">
      <w:pPr>
        <w:pStyle w:val="NoSpacing"/>
      </w:pPr>
      <w:r>
        <w:t xml:space="preserve">It’s as if Jewish Christians were willing to let go of circumcision after a long debate on the topic, but they weren’t yet willing to let go of several other lesser problems from idolatry to contact with blood. (It doesn’t escape me that avoiding contact with blood meant that women menstruating were still considered unclean, but that’s a whole devotion of its own for another time.) </w:t>
      </w:r>
    </w:p>
    <w:p w14:paraId="6509A3F3" w14:textId="6F8EDE86" w:rsidR="00460188" w:rsidRDefault="00460188" w:rsidP="00460188">
      <w:pPr>
        <w:pStyle w:val="NoSpacing"/>
      </w:pPr>
      <w:r>
        <w:t xml:space="preserve">As time has passed, Christians have loosened their grip on these things James lifted up. But Christians still find ways to hold on to things they simply are not ready to give up. Consider what are the things you cannot abide? </w:t>
      </w:r>
    </w:p>
    <w:p w14:paraId="00F8FFC8" w14:textId="3DE38B74" w:rsidR="00460188" w:rsidRDefault="00460188" w:rsidP="00460188">
      <w:pPr>
        <w:pStyle w:val="NoSpacing"/>
      </w:pPr>
      <w:r>
        <w:t>What would your faith and your community look like if you loosened your grip on those things?</w:t>
      </w:r>
    </w:p>
    <w:p w14:paraId="10D5F218" w14:textId="77777777" w:rsidR="00460188" w:rsidRDefault="00460188" w:rsidP="00460188">
      <w:pPr>
        <w:pStyle w:val="NoSpacing"/>
      </w:pPr>
    </w:p>
    <w:p w14:paraId="6103A49B" w14:textId="0A1E2B18" w:rsidR="00701A10" w:rsidRPr="00FA0814" w:rsidRDefault="00701A10" w:rsidP="00701A10">
      <w:pPr>
        <w:pStyle w:val="NoSpacing"/>
        <w:rPr>
          <w:i/>
          <w:iCs/>
        </w:rPr>
      </w:pPr>
      <w:r w:rsidRPr="00FA0814">
        <w:rPr>
          <w:i/>
          <w:iCs/>
        </w:rPr>
        <w:t>30</w:t>
      </w:r>
    </w:p>
    <w:p w14:paraId="35A01A23" w14:textId="77777777" w:rsidR="00FF1801" w:rsidRDefault="00FF1801" w:rsidP="00FF1801">
      <w:pPr>
        <w:pStyle w:val="NoSpacing"/>
      </w:pPr>
      <w:r>
        <w:t>“Paul wanted Timothy to accompany him; and he took him and had him circumcised because of the Jews who were in those places, for they all knew that his father was a Greek.”</w:t>
      </w:r>
    </w:p>
    <w:p w14:paraId="503050E7" w14:textId="5A17824F" w:rsidR="00701A10" w:rsidRDefault="00FF1801" w:rsidP="00FF1801">
      <w:pPr>
        <w:pStyle w:val="NoSpacing"/>
      </w:pPr>
      <w:r>
        <w:t>— Acts 16:3</w:t>
      </w:r>
    </w:p>
    <w:p w14:paraId="10EDFAC3" w14:textId="539FF49A" w:rsidR="00FF1801" w:rsidRDefault="00FF1801" w:rsidP="00FF1801">
      <w:pPr>
        <w:pStyle w:val="NoSpacing"/>
      </w:pPr>
      <w:r>
        <w:t>I don’t even know what to say about this. For the last several days we’ve been talking about a heated debate held by early Christians about whether Gentile Christians needed to be circumcised. The decision was no, Gentiles did not need to be circumcised to be considered full members of the church.</w:t>
      </w:r>
    </w:p>
    <w:p w14:paraId="36AFA51D" w14:textId="29EC2774" w:rsidR="00FF1801" w:rsidRDefault="00FF1801" w:rsidP="00FF1801">
      <w:pPr>
        <w:pStyle w:val="NoSpacing"/>
      </w:pPr>
      <w:r>
        <w:t xml:space="preserve">And then Paul found Timothy, a man whose mother was a Jewish Christian and whose father was Greek. Timothy had not yet been circumcised, and so Paul had Timothy circumcised “because of the Jews” they were planning to visit on their missionary journeys. </w:t>
      </w:r>
    </w:p>
    <w:p w14:paraId="33ED7DA7" w14:textId="662AFBA5" w:rsidR="00FF1801" w:rsidRDefault="00FF1801" w:rsidP="00FF1801">
      <w:pPr>
        <w:pStyle w:val="NoSpacing"/>
      </w:pPr>
      <w:r>
        <w:t xml:space="preserve">Again, I don’t even know what to say. It’s as if the decision made in theory went right out the window when it came to real-world practice. This seems like such an inconsistency. All I can think is that the early Christians were simply human beings trying to figure it out. Old habits die hard, and while Paul and his companions were happy to preach about not </w:t>
      </w:r>
      <w:r>
        <w:lastRenderedPageBreak/>
        <w:t>needing to circumcise, but they seemed to need to themselves be circumcised—just in case? I almost can imagine Paul recognizing that new Jewish hearers of the word would give them more credibility if circumcised, even if their words said otherwise, and they had to preach as if to “fake it ‘til they make it.”</w:t>
      </w:r>
    </w:p>
    <w:p w14:paraId="35EF040A" w14:textId="38FA4A8F" w:rsidR="00FF1801" w:rsidRDefault="00FF1801" w:rsidP="00FF1801">
      <w:pPr>
        <w:pStyle w:val="NoSpacing"/>
      </w:pPr>
      <w:r>
        <w:t>What are some things you believe in theory but have a harder time putting into practice? How might you better align your words and your actions?</w:t>
      </w:r>
    </w:p>
    <w:sectPr w:rsidR="00FF18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790"/>
    <w:rsid w:val="0007489B"/>
    <w:rsid w:val="00076604"/>
    <w:rsid w:val="00193512"/>
    <w:rsid w:val="001B3B81"/>
    <w:rsid w:val="00263406"/>
    <w:rsid w:val="002B60B5"/>
    <w:rsid w:val="00324157"/>
    <w:rsid w:val="003D6904"/>
    <w:rsid w:val="00460188"/>
    <w:rsid w:val="004B1C3D"/>
    <w:rsid w:val="00516EA6"/>
    <w:rsid w:val="00581757"/>
    <w:rsid w:val="00594E89"/>
    <w:rsid w:val="005B49F9"/>
    <w:rsid w:val="005D60D2"/>
    <w:rsid w:val="00622790"/>
    <w:rsid w:val="00684924"/>
    <w:rsid w:val="006C0415"/>
    <w:rsid w:val="00701A10"/>
    <w:rsid w:val="00722494"/>
    <w:rsid w:val="007357EF"/>
    <w:rsid w:val="00740B85"/>
    <w:rsid w:val="00746648"/>
    <w:rsid w:val="00751E81"/>
    <w:rsid w:val="00793311"/>
    <w:rsid w:val="007A44DF"/>
    <w:rsid w:val="007D183C"/>
    <w:rsid w:val="008160B0"/>
    <w:rsid w:val="00834D32"/>
    <w:rsid w:val="008754DB"/>
    <w:rsid w:val="008915CD"/>
    <w:rsid w:val="00937B26"/>
    <w:rsid w:val="00A73958"/>
    <w:rsid w:val="00C570A6"/>
    <w:rsid w:val="00C721D5"/>
    <w:rsid w:val="00DA612C"/>
    <w:rsid w:val="00FA0814"/>
    <w:rsid w:val="00FF18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46F1A"/>
  <w15:chartTrackingRefBased/>
  <w15:docId w15:val="{EC0A15C2-1A68-42DF-AE58-8FE230EC3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27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27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27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27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27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27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27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27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27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27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27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27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27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27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27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27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27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2790"/>
    <w:rPr>
      <w:rFonts w:eastAsiaTheme="majorEastAsia" w:cstheme="majorBidi"/>
      <w:color w:val="272727" w:themeColor="text1" w:themeTint="D8"/>
    </w:rPr>
  </w:style>
  <w:style w:type="paragraph" w:styleId="Title">
    <w:name w:val="Title"/>
    <w:basedOn w:val="Normal"/>
    <w:next w:val="Normal"/>
    <w:link w:val="TitleChar"/>
    <w:uiPriority w:val="10"/>
    <w:qFormat/>
    <w:rsid w:val="006227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27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27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27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2790"/>
    <w:pPr>
      <w:spacing w:before="160"/>
      <w:jc w:val="center"/>
    </w:pPr>
    <w:rPr>
      <w:i/>
      <w:iCs/>
      <w:color w:val="404040" w:themeColor="text1" w:themeTint="BF"/>
    </w:rPr>
  </w:style>
  <w:style w:type="character" w:customStyle="1" w:styleId="QuoteChar">
    <w:name w:val="Quote Char"/>
    <w:basedOn w:val="DefaultParagraphFont"/>
    <w:link w:val="Quote"/>
    <w:uiPriority w:val="29"/>
    <w:rsid w:val="00622790"/>
    <w:rPr>
      <w:i/>
      <w:iCs/>
      <w:color w:val="404040" w:themeColor="text1" w:themeTint="BF"/>
    </w:rPr>
  </w:style>
  <w:style w:type="paragraph" w:styleId="ListParagraph">
    <w:name w:val="List Paragraph"/>
    <w:basedOn w:val="Normal"/>
    <w:uiPriority w:val="34"/>
    <w:qFormat/>
    <w:rsid w:val="00622790"/>
    <w:pPr>
      <w:ind w:left="720"/>
      <w:contextualSpacing/>
    </w:pPr>
  </w:style>
  <w:style w:type="character" w:styleId="IntenseEmphasis">
    <w:name w:val="Intense Emphasis"/>
    <w:basedOn w:val="DefaultParagraphFont"/>
    <w:uiPriority w:val="21"/>
    <w:qFormat/>
    <w:rsid w:val="00622790"/>
    <w:rPr>
      <w:i/>
      <w:iCs/>
      <w:color w:val="0F4761" w:themeColor="accent1" w:themeShade="BF"/>
    </w:rPr>
  </w:style>
  <w:style w:type="paragraph" w:styleId="IntenseQuote">
    <w:name w:val="Intense Quote"/>
    <w:basedOn w:val="Normal"/>
    <w:next w:val="Normal"/>
    <w:link w:val="IntenseQuoteChar"/>
    <w:uiPriority w:val="30"/>
    <w:qFormat/>
    <w:rsid w:val="006227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2790"/>
    <w:rPr>
      <w:i/>
      <w:iCs/>
      <w:color w:val="0F4761" w:themeColor="accent1" w:themeShade="BF"/>
    </w:rPr>
  </w:style>
  <w:style w:type="character" w:styleId="IntenseReference">
    <w:name w:val="Intense Reference"/>
    <w:basedOn w:val="DefaultParagraphFont"/>
    <w:uiPriority w:val="32"/>
    <w:qFormat/>
    <w:rsid w:val="00622790"/>
    <w:rPr>
      <w:b/>
      <w:bCs/>
      <w:smallCaps/>
      <w:color w:val="0F4761" w:themeColor="accent1" w:themeShade="BF"/>
      <w:spacing w:val="5"/>
    </w:rPr>
  </w:style>
  <w:style w:type="paragraph" w:styleId="NoSpacing">
    <w:name w:val="No Spacing"/>
    <w:uiPriority w:val="1"/>
    <w:qFormat/>
    <w:rsid w:val="00701A1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17</Pages>
  <Words>7312</Words>
  <Characters>41685</Characters>
  <Application>Microsoft Office Word</Application>
  <DocSecurity>0</DocSecurity>
  <Lines>347</Lines>
  <Paragraphs>97</Paragraphs>
  <ScaleCrop>false</ScaleCrop>
  <Company/>
  <LinksUpToDate>false</LinksUpToDate>
  <CharactersWithSpaces>48900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Koos</dc:creator>
  <cp:keywords/>
  <dc:description/>
  <cp:lastModifiedBy>Sean Koos</cp:lastModifiedBy>
  <cp:revision>35</cp:revision>
  <dcterms:created xsi:type="dcterms:W3CDTF">2026-03-30T15:26:00Z</dcterms:created>
  <dcterms:modified xsi:type="dcterms:W3CDTF">2026-03-30T15:51:00Z</dcterms:modified>
</cp:coreProperties>
</file>