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85E7EF" w14:textId="1D959A93" w:rsidR="008915CD" w:rsidRPr="002F735A" w:rsidRDefault="002F735A" w:rsidP="002F735A">
      <w:pPr>
        <w:pStyle w:val="NoSpacing"/>
        <w:rPr>
          <w:b/>
          <w:bCs/>
        </w:rPr>
      </w:pPr>
      <w:r w:rsidRPr="002F735A">
        <w:rPr>
          <w:b/>
          <w:bCs/>
        </w:rPr>
        <w:t>Daily devotions</w:t>
      </w:r>
    </w:p>
    <w:p w14:paraId="334211E2" w14:textId="67F46483" w:rsidR="002F735A" w:rsidRPr="002F735A" w:rsidRDefault="002F735A" w:rsidP="002F735A">
      <w:pPr>
        <w:pStyle w:val="NoSpacing"/>
        <w:rPr>
          <w:b/>
          <w:bCs/>
        </w:rPr>
      </w:pPr>
      <w:r w:rsidRPr="002F735A">
        <w:rPr>
          <w:b/>
          <w:bCs/>
        </w:rPr>
        <w:t>January 2026</w:t>
      </w:r>
    </w:p>
    <w:p w14:paraId="74A5754E" w14:textId="77777777" w:rsidR="002F735A" w:rsidRDefault="002F735A" w:rsidP="002F735A">
      <w:pPr>
        <w:pStyle w:val="NoSpacing"/>
      </w:pPr>
    </w:p>
    <w:p w14:paraId="25862CAD" w14:textId="11C65380" w:rsidR="002F735A" w:rsidRPr="002F735A" w:rsidRDefault="002F735A" w:rsidP="002F735A">
      <w:pPr>
        <w:pStyle w:val="NoSpacing"/>
        <w:rPr>
          <w:i/>
          <w:iCs/>
        </w:rPr>
      </w:pPr>
      <w:r w:rsidRPr="002F735A">
        <w:rPr>
          <w:i/>
          <w:iCs/>
        </w:rPr>
        <w:t>01</w:t>
      </w:r>
    </w:p>
    <w:p w14:paraId="200F6C28" w14:textId="77777777" w:rsidR="00ED07FF" w:rsidRDefault="00ED07FF" w:rsidP="00ED07FF">
      <w:pPr>
        <w:pStyle w:val="NoSpacing"/>
      </w:pPr>
      <w:r>
        <w:t xml:space="preserve">“You are a </w:t>
      </w:r>
      <w:proofErr w:type="gramStart"/>
      <w:r>
        <w:t>hiding-place</w:t>
      </w:r>
      <w:proofErr w:type="gramEnd"/>
      <w:r>
        <w:t xml:space="preserve"> for </w:t>
      </w:r>
      <w:proofErr w:type="gramStart"/>
      <w:r>
        <w:t>me;</w:t>
      </w:r>
      <w:proofErr w:type="gramEnd"/>
    </w:p>
    <w:p w14:paraId="0AB4F79A" w14:textId="77777777" w:rsidR="00ED07FF" w:rsidRDefault="00ED07FF" w:rsidP="00ED07FF">
      <w:pPr>
        <w:pStyle w:val="NoSpacing"/>
      </w:pPr>
      <w:r>
        <w:t xml:space="preserve">you preserve me from </w:t>
      </w:r>
      <w:proofErr w:type="gramStart"/>
      <w:r>
        <w:t>trouble;</w:t>
      </w:r>
      <w:proofErr w:type="gramEnd"/>
    </w:p>
    <w:p w14:paraId="5B8B83D8" w14:textId="77777777" w:rsidR="00ED07FF" w:rsidRDefault="00ED07FF" w:rsidP="00ED07FF">
      <w:pPr>
        <w:pStyle w:val="NoSpacing"/>
      </w:pPr>
      <w:r>
        <w:t>you surround me with glad cries of deliverance.”</w:t>
      </w:r>
    </w:p>
    <w:p w14:paraId="01476CAC" w14:textId="124DD874" w:rsidR="002F735A" w:rsidRDefault="00ED07FF" w:rsidP="00ED07FF">
      <w:pPr>
        <w:pStyle w:val="NoSpacing"/>
      </w:pPr>
      <w:r>
        <w:t>— Psalm 32:7</w:t>
      </w:r>
    </w:p>
    <w:p w14:paraId="212E6BE6" w14:textId="5CA9D345" w:rsidR="004665F1" w:rsidRDefault="004665F1" w:rsidP="004665F1">
      <w:pPr>
        <w:pStyle w:val="NoSpacing"/>
      </w:pPr>
      <w:r>
        <w:t>Sometimes you just need a refuge. I’m not saying you should hide away from your problems. But there are just moments when the weight of everything going on is too much, and some serious self-care is called for. God preserves us in our struggles, holds us and inspires us. It can be great relief to take things to God and let them go, so we can get on with whatever is next.</w:t>
      </w:r>
    </w:p>
    <w:p w14:paraId="0CEE1606" w14:textId="77777777" w:rsidR="004665F1" w:rsidRDefault="004665F1" w:rsidP="004665F1">
      <w:pPr>
        <w:pStyle w:val="NoSpacing"/>
      </w:pPr>
      <w:r>
        <w:t>When do I find myself most in need of good self-care?</w:t>
      </w:r>
    </w:p>
    <w:p w14:paraId="6855777A" w14:textId="77777777" w:rsidR="00ED07FF" w:rsidRDefault="00ED07FF" w:rsidP="00ED07FF">
      <w:pPr>
        <w:pStyle w:val="NoSpacing"/>
      </w:pPr>
    </w:p>
    <w:p w14:paraId="7F478C25" w14:textId="66FA4790" w:rsidR="002F735A" w:rsidRPr="002F735A" w:rsidRDefault="002F735A" w:rsidP="002F735A">
      <w:pPr>
        <w:pStyle w:val="NoSpacing"/>
        <w:rPr>
          <w:i/>
          <w:iCs/>
        </w:rPr>
      </w:pPr>
      <w:r w:rsidRPr="002F735A">
        <w:rPr>
          <w:i/>
          <w:iCs/>
        </w:rPr>
        <w:t>02</w:t>
      </w:r>
    </w:p>
    <w:p w14:paraId="763509BA" w14:textId="77777777" w:rsidR="004665F1" w:rsidRDefault="004665F1" w:rsidP="004665F1">
      <w:pPr>
        <w:pStyle w:val="NoSpacing"/>
      </w:pPr>
      <w:r>
        <w:t xml:space="preserve">“I will instruct you and teach you the way you should </w:t>
      </w:r>
      <w:proofErr w:type="gramStart"/>
      <w:r>
        <w:t>go;</w:t>
      </w:r>
      <w:proofErr w:type="gramEnd"/>
    </w:p>
    <w:p w14:paraId="6BC3091F" w14:textId="77777777" w:rsidR="004665F1" w:rsidRDefault="004665F1" w:rsidP="004665F1">
      <w:pPr>
        <w:pStyle w:val="NoSpacing"/>
      </w:pPr>
      <w:r>
        <w:t>I will counsel you with my eye upon you.”</w:t>
      </w:r>
    </w:p>
    <w:p w14:paraId="325B9F36" w14:textId="3441E179" w:rsidR="002F735A" w:rsidRDefault="004665F1" w:rsidP="004665F1">
      <w:pPr>
        <w:pStyle w:val="NoSpacing"/>
      </w:pPr>
      <w:r>
        <w:t>— Psalm 32:8</w:t>
      </w:r>
    </w:p>
    <w:p w14:paraId="6149B476" w14:textId="4C579A0B" w:rsidR="00BF38FB" w:rsidRDefault="00BF38FB" w:rsidP="00BF38FB">
      <w:pPr>
        <w:pStyle w:val="NoSpacing"/>
      </w:pPr>
      <w:r>
        <w:t xml:space="preserve">I’m a figure-it-out </w:t>
      </w:r>
      <w:proofErr w:type="spellStart"/>
      <w:r>
        <w:t>kinda</w:t>
      </w:r>
      <w:proofErr w:type="spellEnd"/>
      <w:r>
        <w:t xml:space="preserve"> </w:t>
      </w:r>
      <w:proofErr w:type="gramStart"/>
      <w:r>
        <w:t>gal</w:t>
      </w:r>
      <w:proofErr w:type="gramEnd"/>
      <w:r>
        <w:t xml:space="preserve">. Here’s a hint. It doesn’t serve me all the time. Sometimes I need to just admit I don’t know what to do and ask for help. God is happy to oblige. God promises to instruct and teach us the way we should go, to provide us counsel. And I have to say that when I reach out to people and admit I need help, I almost always hear just the things I need from trusted advisors in my life, through which God speaks. </w:t>
      </w:r>
      <w:proofErr w:type="gramStart"/>
      <w:r>
        <w:t>God’s</w:t>
      </w:r>
      <w:proofErr w:type="gramEnd"/>
      <w:r>
        <w:t xml:space="preserve"> got our backs.</w:t>
      </w:r>
    </w:p>
    <w:p w14:paraId="0F42CE3E" w14:textId="639D08F4" w:rsidR="004665F1" w:rsidRDefault="00BF38FB" w:rsidP="00BF38FB">
      <w:pPr>
        <w:pStyle w:val="NoSpacing"/>
      </w:pPr>
      <w:r>
        <w:t>Where can I let go a little and ask God to help?</w:t>
      </w:r>
    </w:p>
    <w:p w14:paraId="18D09B69" w14:textId="77777777" w:rsidR="00BF38FB" w:rsidRDefault="00BF38FB" w:rsidP="00BF38FB">
      <w:pPr>
        <w:pStyle w:val="NoSpacing"/>
      </w:pPr>
    </w:p>
    <w:p w14:paraId="121B225B" w14:textId="7D76200E" w:rsidR="002F735A" w:rsidRPr="002F735A" w:rsidRDefault="002F735A" w:rsidP="002F735A">
      <w:pPr>
        <w:pStyle w:val="NoSpacing"/>
        <w:rPr>
          <w:i/>
          <w:iCs/>
        </w:rPr>
      </w:pPr>
      <w:r w:rsidRPr="002F735A">
        <w:rPr>
          <w:i/>
          <w:iCs/>
        </w:rPr>
        <w:t>03</w:t>
      </w:r>
    </w:p>
    <w:p w14:paraId="2375269F" w14:textId="77777777" w:rsidR="00BF38FB" w:rsidRDefault="00BF38FB" w:rsidP="00BF38FB">
      <w:pPr>
        <w:pStyle w:val="NoSpacing"/>
      </w:pPr>
      <w:r>
        <w:t>“Many are the torments of the wicked,</w:t>
      </w:r>
    </w:p>
    <w:p w14:paraId="60576BA4" w14:textId="77777777" w:rsidR="00BF38FB" w:rsidRDefault="00BF38FB" w:rsidP="00BF38FB">
      <w:pPr>
        <w:pStyle w:val="NoSpacing"/>
      </w:pPr>
      <w:r>
        <w:t>but steadfast love surrounds those who trust in the Lord.”</w:t>
      </w:r>
    </w:p>
    <w:p w14:paraId="426FF73C" w14:textId="14C9502B" w:rsidR="002F735A" w:rsidRDefault="00BF38FB" w:rsidP="00BF38FB">
      <w:pPr>
        <w:pStyle w:val="NoSpacing"/>
      </w:pPr>
      <w:r>
        <w:t>— Psalm 32:10</w:t>
      </w:r>
    </w:p>
    <w:p w14:paraId="13106B9A" w14:textId="25327CF2" w:rsidR="00F101F7" w:rsidRDefault="00F101F7" w:rsidP="00F101F7">
      <w:pPr>
        <w:pStyle w:val="NoSpacing"/>
      </w:pPr>
      <w:r>
        <w:t xml:space="preserve">We’re all subject to the torments of the wicked, aren’t we. We’re told </w:t>
      </w:r>
      <w:proofErr w:type="gramStart"/>
      <w:r>
        <w:t>over and over again</w:t>
      </w:r>
      <w:proofErr w:type="gramEnd"/>
      <w:r>
        <w:t xml:space="preserve"> in a thousand different ways that we’re not good enough. </w:t>
      </w:r>
      <w:proofErr w:type="gramStart"/>
      <w:r>
        <w:t>Thus</w:t>
      </w:r>
      <w:proofErr w:type="gramEnd"/>
      <w:r>
        <w:t xml:space="preserve"> we make resolutions to become good enough in the new year. We’ll exercise more, eat better, take up a new hobby, work harder, make more money, do whatever it takes to be “acceptable” in the eyes of the world, although these messages are so internalized, we believe we are doing it for ourselves. When we buy into the idealized unreality of what the world tries to sell us, we are tormented indeed</w:t>
      </w:r>
    </w:p>
    <w:p w14:paraId="310DDFFA" w14:textId="6F2D7439" w:rsidR="00F101F7" w:rsidRDefault="00F101F7" w:rsidP="00F101F7">
      <w:pPr>
        <w:pStyle w:val="NoSpacing"/>
      </w:pPr>
      <w:r>
        <w:t>Maybe this year we can resolve not to make resolutions, but instead rest in the steadfast love of God, whose truth destroys the deceptions of the world. This new year, may you know you are loved exactly as you are, and trust God to lead you where you need to go.</w:t>
      </w:r>
    </w:p>
    <w:p w14:paraId="4336F66B" w14:textId="7C565A40" w:rsidR="00BF38FB" w:rsidRDefault="00F101F7" w:rsidP="00F101F7">
      <w:pPr>
        <w:pStyle w:val="NoSpacing"/>
      </w:pPr>
      <w:r>
        <w:t>Are there ways the negative messages of the world make me feel unworthy?</w:t>
      </w:r>
    </w:p>
    <w:p w14:paraId="08FE3BF7" w14:textId="77777777" w:rsidR="00F101F7" w:rsidRDefault="00F101F7" w:rsidP="00F101F7">
      <w:pPr>
        <w:pStyle w:val="NoSpacing"/>
      </w:pPr>
    </w:p>
    <w:p w14:paraId="2428E90A" w14:textId="77777777" w:rsidR="00F101F7" w:rsidRDefault="00F101F7" w:rsidP="00F101F7">
      <w:pPr>
        <w:pStyle w:val="NoSpacing"/>
      </w:pPr>
    </w:p>
    <w:p w14:paraId="4EC90BCA" w14:textId="5D46EE68" w:rsidR="002F735A" w:rsidRPr="002F735A" w:rsidRDefault="002F735A" w:rsidP="002F735A">
      <w:pPr>
        <w:pStyle w:val="NoSpacing"/>
        <w:rPr>
          <w:i/>
          <w:iCs/>
        </w:rPr>
      </w:pPr>
      <w:r w:rsidRPr="002F735A">
        <w:rPr>
          <w:i/>
          <w:iCs/>
        </w:rPr>
        <w:lastRenderedPageBreak/>
        <w:t>04</w:t>
      </w:r>
    </w:p>
    <w:p w14:paraId="1E89D431" w14:textId="77777777" w:rsidR="0010624A" w:rsidRDefault="0010624A" w:rsidP="0010624A">
      <w:pPr>
        <w:pStyle w:val="NoSpacing"/>
      </w:pPr>
      <w:r>
        <w:t xml:space="preserve">“They said to him, ‘Rabbi’ (which translated means Teacher), ‘where are you staying?’ He said to them, ‘Come and </w:t>
      </w:r>
      <w:proofErr w:type="gramStart"/>
      <w:r>
        <w:t>see.’”</w:t>
      </w:r>
      <w:proofErr w:type="gramEnd"/>
    </w:p>
    <w:p w14:paraId="593A37DB" w14:textId="289E1592" w:rsidR="002F735A" w:rsidRDefault="0010624A" w:rsidP="0010624A">
      <w:pPr>
        <w:pStyle w:val="NoSpacing"/>
      </w:pPr>
      <w:r>
        <w:t>— John 1:38b-29a</w:t>
      </w:r>
    </w:p>
    <w:p w14:paraId="2749015C" w14:textId="6E831036" w:rsidR="00A32C72" w:rsidRDefault="00A32C72" w:rsidP="00A32C72">
      <w:pPr>
        <w:pStyle w:val="NoSpacing"/>
      </w:pPr>
      <w:r>
        <w:t xml:space="preserve">Few things are more unnerving for some modern Christians than the idea of witnessing to their faith. Perhaps it’s because we live in a culture in which “witnessing” is associated with confrontational street-corner evangelists, smooth talking televangelists, and intrusive door-to-door recruiters whose “witness” comes with subtle judgments, demands, and expectations. However, as uncomfortable as many of us may be with it today, so far as the Gospel of John is concerned, few things are more essential to being a disciple of Jesus Christ than finding some gentle way to point someone toward Christ. </w:t>
      </w:r>
    </w:p>
    <w:p w14:paraId="2F04C1B6" w14:textId="6E74C219" w:rsidR="00A32C72" w:rsidRDefault="00A32C72" w:rsidP="00A32C72">
      <w:pPr>
        <w:pStyle w:val="NoSpacing"/>
      </w:pPr>
      <w:r>
        <w:t>This is what John the Baptist masterfully models at the start of the Gospel when he points to Jesus and says “Look, there he is!” But witnessing is contagious and soon spreads. In the next few verses, we learn “the first thing Andrew did” after becoming a disciple is to share the news with his brother Simon. Then Philip rushes to tell his friend Nathanael, “we have found the one.” But it doesn’t stop there. The Samaritan woman at the well who witnesses to her village (Jn. 3), the healed blind man who witnesses before the Sanhedrin (Jn. 9), the list goes on until one realizes that witnessing is something all true followers of Christ do all throughout John’s Gospel.</w:t>
      </w:r>
    </w:p>
    <w:p w14:paraId="42AB03A9" w14:textId="64882594" w:rsidR="0010624A" w:rsidRDefault="00A32C72" w:rsidP="00A32C72">
      <w:pPr>
        <w:pStyle w:val="NoSpacing"/>
      </w:pPr>
      <w:r>
        <w:t>Yet, it doesn’t happen as we so often assume today. In John’s Gospel, witnessing isn’t an abrasive, formulaic, cold-call attack. It’s a personal, gentle invitation that points someone to the redeemer we’ve found while trusting that the redeemer can take it from there. And maybe that’s the good news about witnessing that John’s Gospel holds for us today. We may not always be the most comfortable with it, but when it’s done with joy, driven by compassion, and comes from a friend, few things can change a life more than the simple willingness to point someone to the Messiah who invites us all to “come and see.”</w:t>
      </w:r>
    </w:p>
    <w:p w14:paraId="16E93D38" w14:textId="77777777" w:rsidR="00A32C72" w:rsidRDefault="00A32C72" w:rsidP="00A32C72">
      <w:pPr>
        <w:pStyle w:val="NoSpacing"/>
      </w:pPr>
    </w:p>
    <w:p w14:paraId="06F31310" w14:textId="77777777" w:rsidR="004955C1" w:rsidRDefault="002F735A" w:rsidP="004955C1">
      <w:pPr>
        <w:pStyle w:val="NoSpacing"/>
      </w:pPr>
      <w:r w:rsidRPr="002F735A">
        <w:rPr>
          <w:i/>
          <w:iCs/>
        </w:rPr>
        <w:t>05</w:t>
      </w:r>
      <w:r w:rsidRPr="002F735A">
        <w:rPr>
          <w:i/>
          <w:iCs/>
        </w:rPr>
        <w:br/>
      </w:r>
      <w:r w:rsidR="004955C1">
        <w:t>“Come and see what God has done:</w:t>
      </w:r>
    </w:p>
    <w:p w14:paraId="362F0A54" w14:textId="77777777" w:rsidR="004955C1" w:rsidRDefault="004955C1" w:rsidP="004955C1">
      <w:pPr>
        <w:pStyle w:val="NoSpacing"/>
      </w:pPr>
      <w:r>
        <w:t>he is awesome in his deeds among mortals.”</w:t>
      </w:r>
    </w:p>
    <w:p w14:paraId="5CA26D3B" w14:textId="45AC173A" w:rsidR="002F735A" w:rsidRDefault="004955C1" w:rsidP="004955C1">
      <w:pPr>
        <w:pStyle w:val="NoSpacing"/>
      </w:pPr>
      <w:r>
        <w:t>— Psalm 66:5</w:t>
      </w:r>
    </w:p>
    <w:p w14:paraId="46702D4A" w14:textId="69B8ECCC" w:rsidR="00217B98" w:rsidRDefault="00217B98" w:rsidP="00217B98">
      <w:pPr>
        <w:pStyle w:val="NoSpacing"/>
      </w:pPr>
      <w:r>
        <w:t>Come and see! Such a resounding invitation into the joy of God’s community. Jesus said the same to Philip, who said the same to Nathanael in John’s gospel. The angel said basically the same thing to the Shepherds: Go and see. Don’t take my word for it—come and bear witness to God’s presence in the world.</w:t>
      </w:r>
    </w:p>
    <w:p w14:paraId="3079CA64" w14:textId="5BE7C4D6" w:rsidR="00217B98" w:rsidRDefault="00217B98" w:rsidP="00217B98">
      <w:pPr>
        <w:pStyle w:val="NoSpacing"/>
      </w:pPr>
      <w:r>
        <w:t xml:space="preserve">Look around you. Where do you see God in action? What things bear witness to God’s power and presence? Maybe you’ve experienced the birth of a child, or healing from illness, addiction, or depression. Perhaps there has been a victory, however small, in your work for justice. Maybe you’ve </w:t>
      </w:r>
      <w:proofErr w:type="gramStart"/>
      <w:r>
        <w:t>helped out</w:t>
      </w:r>
      <w:proofErr w:type="gramEnd"/>
      <w:r>
        <w:t xml:space="preserve"> someone who was hurting or in need and recognized Christ in them and in yourself as a servant. In these simple examples and countless others, we can “come and see” what God has done and is doing all around us.</w:t>
      </w:r>
    </w:p>
    <w:p w14:paraId="1CAF2DA8" w14:textId="4B56388B" w:rsidR="004955C1" w:rsidRDefault="00217B98" w:rsidP="00217B98">
      <w:pPr>
        <w:pStyle w:val="NoSpacing"/>
      </w:pPr>
      <w:r>
        <w:t>Where do I see God working in my life? My community? The world?</w:t>
      </w:r>
    </w:p>
    <w:p w14:paraId="26680447" w14:textId="77777777" w:rsidR="00217B98" w:rsidRDefault="00217B98" w:rsidP="00217B98">
      <w:pPr>
        <w:pStyle w:val="NoSpacing"/>
      </w:pPr>
    </w:p>
    <w:p w14:paraId="596B389B" w14:textId="77777777" w:rsidR="00217B98" w:rsidRPr="00A32C72" w:rsidRDefault="00217B98" w:rsidP="00217B98">
      <w:pPr>
        <w:pStyle w:val="NoSpacing"/>
      </w:pPr>
    </w:p>
    <w:p w14:paraId="2F229C35" w14:textId="7ABCA987" w:rsidR="002F735A" w:rsidRPr="002F735A" w:rsidRDefault="002F735A" w:rsidP="002F735A">
      <w:pPr>
        <w:pStyle w:val="NoSpacing"/>
        <w:rPr>
          <w:i/>
          <w:iCs/>
        </w:rPr>
      </w:pPr>
      <w:r w:rsidRPr="002F735A">
        <w:rPr>
          <w:i/>
          <w:iCs/>
        </w:rPr>
        <w:lastRenderedPageBreak/>
        <w:t>06</w:t>
      </w:r>
    </w:p>
    <w:p w14:paraId="67B9DE15" w14:textId="77777777" w:rsidR="00217B98" w:rsidRDefault="00217B98" w:rsidP="00217B98">
      <w:pPr>
        <w:pStyle w:val="NoSpacing"/>
      </w:pPr>
      <w:r>
        <w:t>“Let the rebellious not exalt themselves.”</w:t>
      </w:r>
    </w:p>
    <w:p w14:paraId="1F8348A8" w14:textId="6089AB63" w:rsidR="002F735A" w:rsidRDefault="00217B98" w:rsidP="00217B98">
      <w:pPr>
        <w:pStyle w:val="NoSpacing"/>
      </w:pPr>
      <w:r>
        <w:t>— Psalm 66:7b</w:t>
      </w:r>
    </w:p>
    <w:p w14:paraId="3F1FE166" w14:textId="1B1724E5" w:rsidR="005A6E2F" w:rsidRDefault="005A6E2F" w:rsidP="005A6E2F">
      <w:pPr>
        <w:pStyle w:val="NoSpacing"/>
      </w:pPr>
      <w:r>
        <w:t xml:space="preserve">Rebelliousness isn’t always a bad thing. There are plenty of unjust laws and cultural expectations that need to be openly defied </w:t>
      </w:r>
      <w:proofErr w:type="gramStart"/>
      <w:r>
        <w:t>in an effort to</w:t>
      </w:r>
      <w:proofErr w:type="gramEnd"/>
      <w:r>
        <w:t xml:space="preserve"> change them. But those kinds of rebels don’t exalt themselves for their </w:t>
      </w:r>
      <w:proofErr w:type="gramStart"/>
      <w:r>
        <w:t>rebelliousness—</w:t>
      </w:r>
      <w:proofErr w:type="gramEnd"/>
      <w:r>
        <w:t>it’s just what needs to be done. There’s even a kind of humility in it, the willingness to be persecuted and even jailed for their efforts. Jesus was a rebel in just that kind of way.</w:t>
      </w:r>
    </w:p>
    <w:p w14:paraId="1BDFAB9D" w14:textId="356DD087" w:rsidR="005A6E2F" w:rsidRDefault="005A6E2F" w:rsidP="005A6E2F">
      <w:pPr>
        <w:pStyle w:val="NoSpacing"/>
      </w:pPr>
      <w:r>
        <w:t xml:space="preserve">But the Psalmist knows that God’s law is not unjust, but is the highest form of justice (and, yes, we could get into a long-winded argument about the terrible injustices in the laws of Moses, but that’s not what I’m talking about here. I’m talking about God’s perfect law, not the one written down by patriarchal males a few thousand years ago). To rebel against God’s law, which is love and justice, is absolutely a matter of ego. A proclamation that </w:t>
      </w:r>
      <w:proofErr w:type="gramStart"/>
      <w:r>
        <w:t>love</w:t>
      </w:r>
      <w:proofErr w:type="gramEnd"/>
      <w:r>
        <w:t xml:space="preserve"> and justice don’t matter, and “I can do whatever I want!” Those are the rebels who have written and </w:t>
      </w:r>
      <w:proofErr w:type="gramStart"/>
      <w:r>
        <w:t>fight</w:t>
      </w:r>
      <w:proofErr w:type="gramEnd"/>
      <w:r>
        <w:t xml:space="preserve"> to uphold our unjust laws and cultural expectations. It is these rebels the Psalmist warns against.</w:t>
      </w:r>
    </w:p>
    <w:p w14:paraId="71CD1C3B" w14:textId="223BFF3A" w:rsidR="005A6E2F" w:rsidRDefault="005A6E2F" w:rsidP="005A6E2F">
      <w:pPr>
        <w:pStyle w:val="NoSpacing"/>
      </w:pPr>
      <w:proofErr w:type="gramStart"/>
      <w:r>
        <w:t>So</w:t>
      </w:r>
      <w:proofErr w:type="gramEnd"/>
      <w:r>
        <w:t xml:space="preserve"> here’s the question: What kind of rebel do I want to be?</w:t>
      </w:r>
    </w:p>
    <w:p w14:paraId="08EA23D2" w14:textId="64C103A2" w:rsidR="00217B98" w:rsidRDefault="005A6E2F" w:rsidP="005A6E2F">
      <w:pPr>
        <w:pStyle w:val="NoSpacing"/>
      </w:pPr>
      <w:r>
        <w:t>Do I consider myself a rebel? In what ways?</w:t>
      </w:r>
    </w:p>
    <w:p w14:paraId="10AF42E6" w14:textId="77777777" w:rsidR="005A6E2F" w:rsidRDefault="005A6E2F" w:rsidP="005A6E2F">
      <w:pPr>
        <w:pStyle w:val="NoSpacing"/>
      </w:pPr>
    </w:p>
    <w:p w14:paraId="7DB0E31B" w14:textId="1A60945B" w:rsidR="002F735A" w:rsidRPr="002F735A" w:rsidRDefault="002F735A" w:rsidP="002F735A">
      <w:pPr>
        <w:pStyle w:val="NoSpacing"/>
        <w:rPr>
          <w:i/>
          <w:iCs/>
        </w:rPr>
      </w:pPr>
      <w:r w:rsidRPr="002F735A">
        <w:rPr>
          <w:i/>
          <w:iCs/>
        </w:rPr>
        <w:t>07</w:t>
      </w:r>
    </w:p>
    <w:p w14:paraId="15991047" w14:textId="77777777" w:rsidR="005A6E2F" w:rsidRDefault="005A6E2F" w:rsidP="005A6E2F">
      <w:pPr>
        <w:pStyle w:val="NoSpacing"/>
      </w:pPr>
      <w:r>
        <w:t>“Bless our God, O peoples,</w:t>
      </w:r>
    </w:p>
    <w:p w14:paraId="2C12337C" w14:textId="77777777" w:rsidR="005A6E2F" w:rsidRDefault="005A6E2F" w:rsidP="005A6E2F">
      <w:pPr>
        <w:pStyle w:val="NoSpacing"/>
      </w:pPr>
      <w:r>
        <w:t>let the sound of his praise be heard,</w:t>
      </w:r>
    </w:p>
    <w:p w14:paraId="514DDEA8" w14:textId="77777777" w:rsidR="005A6E2F" w:rsidRDefault="005A6E2F" w:rsidP="005A6E2F">
      <w:pPr>
        <w:pStyle w:val="NoSpacing"/>
      </w:pPr>
      <w:r>
        <w:t>who has kept us among the living,</w:t>
      </w:r>
    </w:p>
    <w:p w14:paraId="3363BF3B" w14:textId="77777777" w:rsidR="005A6E2F" w:rsidRDefault="005A6E2F" w:rsidP="005A6E2F">
      <w:pPr>
        <w:pStyle w:val="NoSpacing"/>
      </w:pPr>
      <w:r>
        <w:t>and has not let our feet slip.”</w:t>
      </w:r>
    </w:p>
    <w:p w14:paraId="4F51C01E" w14:textId="14ABF900" w:rsidR="002F735A" w:rsidRDefault="005A6E2F" w:rsidP="005A6E2F">
      <w:pPr>
        <w:pStyle w:val="NoSpacing"/>
      </w:pPr>
      <w:r>
        <w:t>— Psalm 66:8-9</w:t>
      </w:r>
    </w:p>
    <w:p w14:paraId="727A9144" w14:textId="759F9838" w:rsidR="000D2F47" w:rsidRDefault="000D2F47" w:rsidP="000D2F47">
      <w:pPr>
        <w:pStyle w:val="NoSpacing"/>
      </w:pPr>
      <w:r>
        <w:t>It’s not always easy to trust God. Despite having a lot going for me these days, I continue to be plagued by doubts about my future. I have seen God’s action in myriad ways in my life, and God has “not let my feet slip.” And yet I question. Sure, God, you’ve brought me this far and I’m okay, but, you know, I don’t know what’s going to happen in a month, six months, a year. Maybe you could give me some guarantees?</w:t>
      </w:r>
    </w:p>
    <w:p w14:paraId="6EC34488" w14:textId="025FA4C9" w:rsidR="000D2F47" w:rsidRDefault="000D2F47" w:rsidP="000D2F47">
      <w:pPr>
        <w:pStyle w:val="NoSpacing"/>
      </w:pPr>
      <w:r>
        <w:t>I think it’s just human nature to worry about the things we can’t control (which is pretty much everything). In those moments of worry, we would do well to focus on gratitude for all the ways God has shown up for us in the past, and “Bless our God, O peoples, let the sound of our praise be heard!”</w:t>
      </w:r>
    </w:p>
    <w:p w14:paraId="5402629F" w14:textId="5428FB9C" w:rsidR="005A6E2F" w:rsidRDefault="000D2F47" w:rsidP="000D2F47">
      <w:pPr>
        <w:pStyle w:val="NoSpacing"/>
      </w:pPr>
      <w:r>
        <w:t>How has God taken care of me throughout my life?</w:t>
      </w:r>
    </w:p>
    <w:p w14:paraId="27654613" w14:textId="77777777" w:rsidR="000D2F47" w:rsidRDefault="000D2F47" w:rsidP="000D2F47">
      <w:pPr>
        <w:pStyle w:val="NoSpacing"/>
      </w:pPr>
    </w:p>
    <w:p w14:paraId="6578BC33" w14:textId="13E8AF7F" w:rsidR="002F735A" w:rsidRPr="002F735A" w:rsidRDefault="002F735A" w:rsidP="002F735A">
      <w:pPr>
        <w:pStyle w:val="NoSpacing"/>
        <w:rPr>
          <w:i/>
          <w:iCs/>
        </w:rPr>
      </w:pPr>
      <w:r w:rsidRPr="002F735A">
        <w:rPr>
          <w:i/>
          <w:iCs/>
        </w:rPr>
        <w:t>08</w:t>
      </w:r>
    </w:p>
    <w:p w14:paraId="08200571" w14:textId="77777777" w:rsidR="000D2F47" w:rsidRDefault="000D2F47" w:rsidP="000D2F47">
      <w:pPr>
        <w:pStyle w:val="NoSpacing"/>
      </w:pPr>
      <w:r>
        <w:t>“I will pay you my vows,</w:t>
      </w:r>
    </w:p>
    <w:p w14:paraId="4F7D8403" w14:textId="77777777" w:rsidR="000D2F47" w:rsidRDefault="000D2F47" w:rsidP="000D2F47">
      <w:pPr>
        <w:pStyle w:val="NoSpacing"/>
      </w:pPr>
      <w:r>
        <w:t>those that my lips uttered</w:t>
      </w:r>
    </w:p>
    <w:p w14:paraId="1D3E3744" w14:textId="77777777" w:rsidR="000D2F47" w:rsidRDefault="000D2F47" w:rsidP="000D2F47">
      <w:pPr>
        <w:pStyle w:val="NoSpacing"/>
      </w:pPr>
      <w:r>
        <w:t>and my mouth promised when I was in trouble.”</w:t>
      </w:r>
    </w:p>
    <w:p w14:paraId="2A6DEAE3" w14:textId="76DAECD0" w:rsidR="002F735A" w:rsidRDefault="000D2F47" w:rsidP="000D2F47">
      <w:pPr>
        <w:pStyle w:val="NoSpacing"/>
      </w:pPr>
      <w:r>
        <w:t>— Psalm 66:13b-14</w:t>
      </w:r>
    </w:p>
    <w:p w14:paraId="0D008E04" w14:textId="7C79A33E" w:rsidR="00973CD7" w:rsidRDefault="00973CD7" w:rsidP="00973CD7">
      <w:pPr>
        <w:pStyle w:val="NoSpacing"/>
      </w:pPr>
      <w:r>
        <w:t xml:space="preserve">Making promises to God during a crisis has become a trope. It shows up in movies and TV shows and books. And, of course, the punchline in most cases is that the moment the </w:t>
      </w:r>
      <w:r>
        <w:lastRenderedPageBreak/>
        <w:t>crisis passes, the person making the promises instantly forgets them and goes about their business as if the crisis never happened.</w:t>
      </w:r>
    </w:p>
    <w:p w14:paraId="7A39231E" w14:textId="0211490E" w:rsidR="00973CD7" w:rsidRDefault="00973CD7" w:rsidP="00973CD7">
      <w:pPr>
        <w:pStyle w:val="NoSpacing"/>
      </w:pPr>
      <w:r>
        <w:t xml:space="preserve">Here, the psalmist is so overwhelmed with gratitude to God for all that God has done for him, he makes a point of calling out the promises he made during the crisis with a renewed commitment to keep them. Less funny, but </w:t>
      </w:r>
      <w:proofErr w:type="gramStart"/>
      <w:r>
        <w:t>definitely earnest</w:t>
      </w:r>
      <w:proofErr w:type="gramEnd"/>
      <w:r>
        <w:t>.</w:t>
      </w:r>
    </w:p>
    <w:p w14:paraId="4D1BA80E" w14:textId="34D674AD" w:rsidR="00973CD7" w:rsidRDefault="00973CD7" w:rsidP="00973CD7">
      <w:pPr>
        <w:pStyle w:val="NoSpacing"/>
      </w:pPr>
      <w:r>
        <w:t>Of course, I don’t think God saves us from crisis based on the promises we make to God in the moment. God saves because God loves us, end of story. We don’t have to earn it in some way. Crises happen. One way or another, God holds us through them, even if they don’t end up the way we think they should. Sometimes we can be overwhelmed with gratitude for God’s care even when the worst happens. We don’t need to make promises we may or may not keep. We need only lean into the arms of God.</w:t>
      </w:r>
    </w:p>
    <w:p w14:paraId="550C2F6E" w14:textId="390B0052" w:rsidR="000D2F47" w:rsidRDefault="00973CD7" w:rsidP="00973CD7">
      <w:pPr>
        <w:pStyle w:val="NoSpacing"/>
      </w:pPr>
      <w:r>
        <w:t>When have I felt sustained by God through a difficult time?</w:t>
      </w:r>
    </w:p>
    <w:p w14:paraId="14B4BE7A" w14:textId="77777777" w:rsidR="00973CD7" w:rsidRDefault="00973CD7" w:rsidP="00973CD7">
      <w:pPr>
        <w:pStyle w:val="NoSpacing"/>
      </w:pPr>
    </w:p>
    <w:p w14:paraId="77B834D4" w14:textId="6AC96D6F" w:rsidR="002F735A" w:rsidRPr="002F735A" w:rsidRDefault="002F735A" w:rsidP="002F735A">
      <w:pPr>
        <w:pStyle w:val="NoSpacing"/>
        <w:rPr>
          <w:i/>
          <w:iCs/>
        </w:rPr>
      </w:pPr>
      <w:r w:rsidRPr="002F735A">
        <w:rPr>
          <w:i/>
          <w:iCs/>
        </w:rPr>
        <w:t>09</w:t>
      </w:r>
    </w:p>
    <w:p w14:paraId="25B44A37" w14:textId="77777777" w:rsidR="00973CD7" w:rsidRDefault="00973CD7" w:rsidP="00973CD7">
      <w:pPr>
        <w:pStyle w:val="NoSpacing"/>
      </w:pPr>
      <w:r>
        <w:t>“Come and hear, all you who fear God,</w:t>
      </w:r>
    </w:p>
    <w:p w14:paraId="108FF0D5" w14:textId="77777777" w:rsidR="00973CD7" w:rsidRDefault="00973CD7" w:rsidP="00973CD7">
      <w:pPr>
        <w:pStyle w:val="NoSpacing"/>
      </w:pPr>
      <w:r>
        <w:t>and I will tell what he has done for me.”</w:t>
      </w:r>
    </w:p>
    <w:p w14:paraId="39E70EEE" w14:textId="7D16CE7A" w:rsidR="002F735A" w:rsidRDefault="00973CD7" w:rsidP="00973CD7">
      <w:pPr>
        <w:pStyle w:val="NoSpacing"/>
      </w:pPr>
      <w:r>
        <w:t>— Psalm 66:16</w:t>
      </w:r>
    </w:p>
    <w:p w14:paraId="7E5BC97B" w14:textId="17ADA7F1" w:rsidR="008A2DF8" w:rsidRDefault="008A2DF8" w:rsidP="008A2DF8">
      <w:pPr>
        <w:pStyle w:val="NoSpacing"/>
      </w:pPr>
      <w:r>
        <w:t>I’m active in a couple of recovery fellowships. If you know anything about 12-Step recovery, you’ll know that a central aspect of them is fellowship in the form of a weekly meeting. Meetings can be wildly different from one another. There are few, if any, rules for most of them. But what they all share is one crucial element: telling stories. We talk about what it was like when we were in active addiction, what happened to change us, and what life is like now, without using. It’s incredibly powerful to hear a wide variety of individual experiences, some quite harrowing, and then hear how God transforms and heals.</w:t>
      </w:r>
    </w:p>
    <w:p w14:paraId="0F86473F" w14:textId="29950229" w:rsidR="008A2DF8" w:rsidRDefault="008A2DF8" w:rsidP="008A2DF8">
      <w:pPr>
        <w:pStyle w:val="NoSpacing"/>
      </w:pPr>
      <w:r>
        <w:t>In my faith tradition, we don’t do a whole lot of this kind of witnessing, and I think we could really benefit from it as a community. As human beings I think we need to be vulnerable with one another and recognize the way God is actively working in our lives. We need to invite one another to “come and hear, and I will tell what God has done for me!” How awesome would that be!</w:t>
      </w:r>
    </w:p>
    <w:p w14:paraId="096B926F" w14:textId="2D680744" w:rsidR="00973CD7" w:rsidRDefault="008A2DF8" w:rsidP="008A2DF8">
      <w:pPr>
        <w:pStyle w:val="NoSpacing"/>
      </w:pPr>
      <w:r>
        <w:t>Am I comfortable talking with others about how God is working in my life?</w:t>
      </w:r>
    </w:p>
    <w:p w14:paraId="66CC1208" w14:textId="77777777" w:rsidR="008A2DF8" w:rsidRDefault="008A2DF8" w:rsidP="002F735A">
      <w:pPr>
        <w:pStyle w:val="NoSpacing"/>
        <w:rPr>
          <w:i/>
          <w:iCs/>
        </w:rPr>
      </w:pPr>
    </w:p>
    <w:p w14:paraId="35FCD038" w14:textId="5480A879" w:rsidR="002F735A" w:rsidRPr="002F735A" w:rsidRDefault="002F735A" w:rsidP="002F735A">
      <w:pPr>
        <w:pStyle w:val="NoSpacing"/>
        <w:rPr>
          <w:i/>
          <w:iCs/>
        </w:rPr>
      </w:pPr>
      <w:r w:rsidRPr="002F735A">
        <w:rPr>
          <w:i/>
          <w:iCs/>
        </w:rPr>
        <w:t>10</w:t>
      </w:r>
    </w:p>
    <w:p w14:paraId="2F073DBB" w14:textId="77777777" w:rsidR="008A2DF8" w:rsidRDefault="008A2DF8" w:rsidP="008A2DF8">
      <w:pPr>
        <w:pStyle w:val="NoSpacing"/>
      </w:pPr>
      <w:r>
        <w:t>“Blessed be God,</w:t>
      </w:r>
    </w:p>
    <w:p w14:paraId="43D7FFEE" w14:textId="77777777" w:rsidR="008A2DF8" w:rsidRDefault="008A2DF8" w:rsidP="008A2DF8">
      <w:pPr>
        <w:pStyle w:val="NoSpacing"/>
      </w:pPr>
      <w:r>
        <w:t>because he has not rejected my prayer</w:t>
      </w:r>
    </w:p>
    <w:p w14:paraId="508234DC" w14:textId="77777777" w:rsidR="008A2DF8" w:rsidRDefault="008A2DF8" w:rsidP="008A2DF8">
      <w:pPr>
        <w:pStyle w:val="NoSpacing"/>
      </w:pPr>
      <w:r>
        <w:t>or removed his steadfast love from me.”</w:t>
      </w:r>
    </w:p>
    <w:p w14:paraId="3D7FCB15" w14:textId="2E32CF3D" w:rsidR="002F735A" w:rsidRDefault="008A2DF8" w:rsidP="008A2DF8">
      <w:pPr>
        <w:pStyle w:val="NoSpacing"/>
      </w:pPr>
      <w:r>
        <w:t>— Psalm 66:20</w:t>
      </w:r>
    </w:p>
    <w:p w14:paraId="5A194447" w14:textId="77777777" w:rsidR="00D771CB" w:rsidRDefault="00D771CB" w:rsidP="00D771CB">
      <w:pPr>
        <w:pStyle w:val="NoSpacing"/>
      </w:pPr>
      <w:r>
        <w:t>God answers. Maybe not the way we’re looking for. Maybe not the way we’d prefer it if we were the ones in charge. But if we are aware of our connection to the God Who Is, in whom we live and move and have our being, then we cannot help but recognize that in God nothing is wasted, destroyed, neglected, or despised. God’s love—God’s presence in and with and through us and those around us—is steadfast, and God will never remove that love from anyone. God can’t. Because God is love, and insofar as God is the ground of all being, then we are loved eternally, limitlessly, prodigally, and our prayers for that connection can never be rejected.</w:t>
      </w:r>
    </w:p>
    <w:p w14:paraId="165D4A36" w14:textId="77777777" w:rsidR="00D771CB" w:rsidRDefault="00D771CB" w:rsidP="00D771CB">
      <w:pPr>
        <w:pStyle w:val="NoSpacing"/>
      </w:pPr>
    </w:p>
    <w:p w14:paraId="2EBACB35" w14:textId="3B57FB5E" w:rsidR="00D771CB" w:rsidRDefault="00D771CB" w:rsidP="00D771CB">
      <w:pPr>
        <w:pStyle w:val="NoSpacing"/>
      </w:pPr>
      <w:r>
        <w:t>Sure, if you’re praying for your favorite sports team to win, you’re probably in for disappointment a lot of the time. But if you’re praying for those things that cannot perish, you will be satisfied.</w:t>
      </w:r>
    </w:p>
    <w:p w14:paraId="4F128645" w14:textId="77777777" w:rsidR="00D771CB" w:rsidRDefault="00D771CB" w:rsidP="00D771CB">
      <w:pPr>
        <w:pStyle w:val="NoSpacing"/>
      </w:pPr>
      <w:r>
        <w:t>What things do I pray for? Do I feel like God answers? Why or why not?</w:t>
      </w:r>
    </w:p>
    <w:p w14:paraId="3D7EE999" w14:textId="77777777" w:rsidR="008A2DF8" w:rsidRDefault="008A2DF8" w:rsidP="008A2DF8">
      <w:pPr>
        <w:pStyle w:val="NoSpacing"/>
      </w:pPr>
    </w:p>
    <w:p w14:paraId="6523889A" w14:textId="6CCD027C" w:rsidR="002F735A" w:rsidRPr="002F735A" w:rsidRDefault="002F735A" w:rsidP="002F735A">
      <w:pPr>
        <w:pStyle w:val="NoSpacing"/>
        <w:rPr>
          <w:i/>
          <w:iCs/>
        </w:rPr>
      </w:pPr>
      <w:r w:rsidRPr="002F735A">
        <w:rPr>
          <w:i/>
          <w:iCs/>
        </w:rPr>
        <w:t>11</w:t>
      </w:r>
    </w:p>
    <w:p w14:paraId="66DBE7A2" w14:textId="77777777" w:rsidR="00D771CB" w:rsidRDefault="00D771CB" w:rsidP="00D771CB">
      <w:pPr>
        <w:pStyle w:val="NoSpacing"/>
      </w:pPr>
      <w:r>
        <w:t>“His mother said to the servants, ‘Do whatever he tells you.’”</w:t>
      </w:r>
    </w:p>
    <w:p w14:paraId="69D94AAF" w14:textId="1D5230DC" w:rsidR="002F735A" w:rsidRDefault="00D771CB" w:rsidP="00D771CB">
      <w:pPr>
        <w:pStyle w:val="NoSpacing"/>
      </w:pPr>
      <w:r>
        <w:t>— John 2:5</w:t>
      </w:r>
    </w:p>
    <w:p w14:paraId="6BAC0B3F" w14:textId="6CEA9FDE" w:rsidR="00D771CB" w:rsidRDefault="00D771CB" w:rsidP="00D771CB">
      <w:pPr>
        <w:pStyle w:val="NoSpacing"/>
      </w:pPr>
      <w:r>
        <w:t>I’ve never understood why this passage is used so often at weddings. Let’s be clear, Jesus doesn’t explicitly bless the anonymous couple or their wedding. He helps a panicked wedding planner who didn’t expect the bar would be hit so hard. More importantly, Jesus doesn’t want to help at all at first. Instead, he protests “my hour has not yet come!” So, what’s really going on in Cana?</w:t>
      </w:r>
    </w:p>
    <w:p w14:paraId="069BFD49" w14:textId="0A480394" w:rsidR="00D771CB" w:rsidRDefault="00D771CB" w:rsidP="00D771CB">
      <w:pPr>
        <w:pStyle w:val="NoSpacing"/>
      </w:pPr>
      <w:r>
        <w:t>To start with the question of time, “the hour” is a powerful symbol in the Gospel of John for the time of Jesus’ resurrection and ascension. In a grander sense, “the hour” symbolizes God’s cosmic plan to redeem us in Jesus. That Jesus is concerned throughout John’s Gospel with the “hour” shows that Jesus’ actions and decisions are always determined by God’s timing and plan, not by ours. So why does Jesus make an exception to God’s timing and perform his first miracle at Cana? While too many explain Jesus’ actions away with a cheap joke about how even Jesus knew to say “Yes, ma’am” to his mother, the more likely answer is because Jesus doesn’t have an “hour” so that our reasons to rejoice might end. Rather, Jesus has an “hour” because God has a plan for us to have life and have it abundantly (Jn. 10:10). As Gail O’Day and Susan Hylen observed, that may be the great symbolism behind Jesus turning an immense quantity of water into the best of wine; that Jesus has come to give us more of the best blessings than we can handle.</w:t>
      </w:r>
    </w:p>
    <w:p w14:paraId="51483818" w14:textId="295096D0" w:rsidR="00D771CB" w:rsidRDefault="00D771CB" w:rsidP="00D771CB">
      <w:pPr>
        <w:pStyle w:val="NoSpacing"/>
      </w:pPr>
      <w:r>
        <w:t>So, what really happened in Cana? Perhaps Jesus didn’t so much bless a simple ceremony, as he demonstrated that the Lord who sees an “hour” of redemption in our lives will not miss a single opportunity to bless our days as the plan unfolds to bless our lives.</w:t>
      </w:r>
    </w:p>
    <w:p w14:paraId="1C2FF80D" w14:textId="77777777" w:rsidR="00D771CB" w:rsidRDefault="00D771CB" w:rsidP="00D771CB">
      <w:pPr>
        <w:pStyle w:val="NoSpacing"/>
      </w:pPr>
    </w:p>
    <w:p w14:paraId="052F34B9" w14:textId="30777991" w:rsidR="002F735A" w:rsidRPr="002F735A" w:rsidRDefault="002F735A" w:rsidP="002F735A">
      <w:pPr>
        <w:pStyle w:val="NoSpacing"/>
        <w:rPr>
          <w:i/>
          <w:iCs/>
        </w:rPr>
      </w:pPr>
      <w:r w:rsidRPr="002F735A">
        <w:rPr>
          <w:i/>
          <w:iCs/>
        </w:rPr>
        <w:t>12</w:t>
      </w:r>
    </w:p>
    <w:p w14:paraId="0EA9FE48" w14:textId="77777777" w:rsidR="005568B0" w:rsidRDefault="005568B0" w:rsidP="005568B0">
      <w:pPr>
        <w:pStyle w:val="NoSpacing"/>
      </w:pPr>
      <w:r>
        <w:t>“After this he went down to Capernaum with his mother, his brothers, and his disciples; and they remained there for a few days.”</w:t>
      </w:r>
    </w:p>
    <w:p w14:paraId="1F757987" w14:textId="2A8CD2EB" w:rsidR="002F735A" w:rsidRDefault="005568B0" w:rsidP="005568B0">
      <w:pPr>
        <w:pStyle w:val="NoSpacing"/>
      </w:pPr>
      <w:r>
        <w:t>— John 2:12</w:t>
      </w:r>
    </w:p>
    <w:p w14:paraId="5A897C61" w14:textId="266915F3" w:rsidR="005568B0" w:rsidRDefault="005568B0" w:rsidP="005568B0">
      <w:pPr>
        <w:pStyle w:val="NoSpacing"/>
      </w:pPr>
      <w:r>
        <w:t xml:space="preserve">Jesus doesn’t travel alone. From the beginning of his ministry in John, we see him moving about with his mother—she was at Cana with him, nudging him to work his first miracle or “sign” as John terms them. And here she is continuing to go with him to Capernaum, along with her other children and the followers Jesus has amassed to this point. I wonder why I haven’t stopped to really reflect on this before. Why was Mary (who is never actually named in the Gospel of John) wandering around with Jesus? And schlepping her other kids with him? Where was Joseph? Did she not have a permanent home in Nazareth? I’m sure there’s some theological reason why the writers of John included these little details about her. But it’s fascinating that in Matthew and Luke, Jesus makes a point of redefining family in a way that almost seems like a rejection of his Mary and his brothers and sisters, yet here we get </w:t>
      </w:r>
      <w:r>
        <w:lastRenderedPageBreak/>
        <w:t>the feeling that she is a faithful—and appreciated—supporter of his work. It’s in John where, from the cross, Jesus makes sure his mother is cared for after his death. And, yes, not by a biological sibling, but by John, so he is still redefining family. But he does not abandon his societal responsibility to the one who gave him birth.</w:t>
      </w:r>
    </w:p>
    <w:p w14:paraId="31C15C36" w14:textId="2FF8285C" w:rsidR="005568B0" w:rsidRDefault="005568B0" w:rsidP="005568B0">
      <w:pPr>
        <w:pStyle w:val="NoSpacing"/>
      </w:pPr>
      <w:r>
        <w:t xml:space="preserve">I guess I don’t have any deep point to make here. It’s more of a </w:t>
      </w:r>
      <w:proofErr w:type="gramStart"/>
      <w:r>
        <w:t>wondering</w:t>
      </w:r>
      <w:proofErr w:type="gramEnd"/>
      <w:r>
        <w:t xml:space="preserve">. Perhaps I can open it up to a reflection on who the people have been in my life who have supported me physically, emotionally, and spiritually, and who, in some way, I always have traveling with me wherever I go. Yes, my mom is chief among them, and my dad. But </w:t>
      </w:r>
      <w:proofErr w:type="gramStart"/>
      <w:r>
        <w:t>also</w:t>
      </w:r>
      <w:proofErr w:type="gramEnd"/>
      <w:r>
        <w:t xml:space="preserve"> certain mentors, close friends, childhood teachers, and more. Just like Jesus, I don’t travel alone. And thank God for that.</w:t>
      </w:r>
    </w:p>
    <w:p w14:paraId="3D64B31A" w14:textId="782FDA4C" w:rsidR="005568B0" w:rsidRDefault="005568B0" w:rsidP="005568B0">
      <w:pPr>
        <w:pStyle w:val="NoSpacing"/>
      </w:pPr>
      <w:r>
        <w:t>Who are the people, living and departed, who “travel” with me in my life? How have they supported me</w:t>
      </w:r>
      <w:r>
        <w:t>?</w:t>
      </w:r>
    </w:p>
    <w:p w14:paraId="67FC2CCB" w14:textId="77777777" w:rsidR="005568B0" w:rsidRDefault="005568B0" w:rsidP="005568B0">
      <w:pPr>
        <w:pStyle w:val="NoSpacing"/>
      </w:pPr>
    </w:p>
    <w:p w14:paraId="1BF441F1" w14:textId="55A35B54" w:rsidR="005568B0" w:rsidRPr="002F735A" w:rsidRDefault="002F735A" w:rsidP="002F735A">
      <w:pPr>
        <w:pStyle w:val="NoSpacing"/>
        <w:rPr>
          <w:i/>
          <w:iCs/>
        </w:rPr>
      </w:pPr>
      <w:r w:rsidRPr="002F735A">
        <w:rPr>
          <w:i/>
          <w:iCs/>
        </w:rPr>
        <w:t>13</w:t>
      </w:r>
    </w:p>
    <w:p w14:paraId="632FFF9E" w14:textId="77777777" w:rsidR="003C079E" w:rsidRDefault="003C079E" w:rsidP="003C079E">
      <w:pPr>
        <w:pStyle w:val="NoSpacing"/>
      </w:pPr>
      <w:r>
        <w:t>“Bless the Lord, O my soul.</w:t>
      </w:r>
    </w:p>
    <w:p w14:paraId="436E3494" w14:textId="77777777" w:rsidR="003C079E" w:rsidRDefault="003C079E" w:rsidP="003C079E">
      <w:pPr>
        <w:pStyle w:val="NoSpacing"/>
      </w:pPr>
      <w:r>
        <w:t>O Lord my God, you are very great.</w:t>
      </w:r>
    </w:p>
    <w:p w14:paraId="75E3E5FB" w14:textId="77777777" w:rsidR="003C079E" w:rsidRDefault="003C079E" w:rsidP="003C079E">
      <w:pPr>
        <w:pStyle w:val="NoSpacing"/>
      </w:pPr>
      <w:r>
        <w:t>You are clothed with honor and majesty,</w:t>
      </w:r>
    </w:p>
    <w:p w14:paraId="42FAD4AE" w14:textId="77777777" w:rsidR="003C079E" w:rsidRDefault="003C079E" w:rsidP="003C079E">
      <w:pPr>
        <w:pStyle w:val="NoSpacing"/>
      </w:pPr>
      <w:r>
        <w:t>wrapped in light as with a garment.”</w:t>
      </w:r>
    </w:p>
    <w:p w14:paraId="1A7ED773" w14:textId="2BBDF2DA" w:rsidR="002F735A" w:rsidRDefault="003C079E" w:rsidP="003C079E">
      <w:pPr>
        <w:pStyle w:val="NoSpacing"/>
      </w:pPr>
      <w:r>
        <w:t>— Psalm 104:1-2a</w:t>
      </w:r>
    </w:p>
    <w:p w14:paraId="5F1039EE" w14:textId="76DC138F" w:rsidR="003C079E" w:rsidRDefault="003C079E" w:rsidP="003C079E">
      <w:pPr>
        <w:pStyle w:val="NoSpacing"/>
      </w:pPr>
      <w:r>
        <w:t xml:space="preserve">I love the imagery of clothing in this psalm. God is clothed in </w:t>
      </w:r>
      <w:proofErr w:type="gramStart"/>
      <w:r>
        <w:t>light,</w:t>
      </w:r>
      <w:proofErr w:type="gramEnd"/>
      <w:r>
        <w:t xml:space="preserve"> God clothes the earth with a garment of sea. Personally, I connect with this imagery because I make a lot of my own clothes. There’s something about the creative act of putting together things that I will wear on my body, things that express who I am. It has always felt spiritual to me and now, reading this psalm, maybe I understand why.</w:t>
      </w:r>
    </w:p>
    <w:p w14:paraId="57A2E84B" w14:textId="16FB4458" w:rsidR="003C079E" w:rsidRDefault="003C079E" w:rsidP="003C079E">
      <w:pPr>
        <w:pStyle w:val="NoSpacing"/>
      </w:pPr>
      <w:r>
        <w:t xml:space="preserve">God clothes all of creation with beauty, </w:t>
      </w:r>
      <w:proofErr w:type="gramStart"/>
      <w:r>
        <w:t>ourselves</w:t>
      </w:r>
      <w:proofErr w:type="gramEnd"/>
      <w:r>
        <w:t xml:space="preserve"> included. Not in the outer garments we put on, but in our very bodies. Sometimes it can be hard to recognize our inherent beauty when we are daily bombarded with marketing images telling us what we “should” look like. These images are false and damaging. Let us remember that we are all “fearfully and wonderfully made,” an expression of who God is.</w:t>
      </w:r>
    </w:p>
    <w:p w14:paraId="30E2D851" w14:textId="1FB67138" w:rsidR="003C079E" w:rsidRDefault="003C079E" w:rsidP="003C079E">
      <w:pPr>
        <w:pStyle w:val="NoSpacing"/>
      </w:pPr>
      <w:r>
        <w:t>Do I believe I am beautiful as I am? How do I express my God-given beauty?</w:t>
      </w:r>
    </w:p>
    <w:p w14:paraId="1742F918" w14:textId="77777777" w:rsidR="003C079E" w:rsidRDefault="003C079E" w:rsidP="003C079E">
      <w:pPr>
        <w:pStyle w:val="NoSpacing"/>
      </w:pPr>
    </w:p>
    <w:p w14:paraId="440C96E7" w14:textId="2A1F203C" w:rsidR="002F735A" w:rsidRPr="002F735A" w:rsidRDefault="002F735A" w:rsidP="002F735A">
      <w:pPr>
        <w:pStyle w:val="NoSpacing"/>
        <w:rPr>
          <w:i/>
          <w:iCs/>
        </w:rPr>
      </w:pPr>
      <w:r w:rsidRPr="002F735A">
        <w:rPr>
          <w:i/>
          <w:iCs/>
        </w:rPr>
        <w:t>14</w:t>
      </w:r>
    </w:p>
    <w:p w14:paraId="3047C898" w14:textId="77777777" w:rsidR="001869B2" w:rsidRDefault="001869B2" w:rsidP="001869B2">
      <w:pPr>
        <w:pStyle w:val="NoSpacing"/>
      </w:pPr>
      <w:r>
        <w:t xml:space="preserve">“You make springs gush forth in the </w:t>
      </w:r>
      <w:proofErr w:type="gramStart"/>
      <w:r>
        <w:t>valleys;</w:t>
      </w:r>
      <w:proofErr w:type="gramEnd"/>
    </w:p>
    <w:p w14:paraId="4CE7320E" w14:textId="77777777" w:rsidR="001869B2" w:rsidRDefault="001869B2" w:rsidP="001869B2">
      <w:pPr>
        <w:pStyle w:val="NoSpacing"/>
      </w:pPr>
      <w:r>
        <w:t>they flow between the hills,</w:t>
      </w:r>
    </w:p>
    <w:p w14:paraId="5C781DD3" w14:textId="77777777" w:rsidR="001869B2" w:rsidRDefault="001869B2" w:rsidP="001869B2">
      <w:pPr>
        <w:pStyle w:val="NoSpacing"/>
      </w:pPr>
      <w:r>
        <w:t>giving drink to every wild animal.”</w:t>
      </w:r>
    </w:p>
    <w:p w14:paraId="1C848019" w14:textId="071D0039" w:rsidR="002F735A" w:rsidRDefault="001869B2" w:rsidP="001869B2">
      <w:pPr>
        <w:pStyle w:val="NoSpacing"/>
      </w:pPr>
      <w:r>
        <w:t>— Psalm 104:10-11a</w:t>
      </w:r>
    </w:p>
    <w:p w14:paraId="3B316A70" w14:textId="532A93D2" w:rsidR="001869B2" w:rsidRDefault="001869B2" w:rsidP="001869B2">
      <w:pPr>
        <w:pStyle w:val="NoSpacing"/>
      </w:pPr>
      <w:r>
        <w:t>Water is life. About 71% of the earth is covered with it. Up to 60% of the human body is made up of it. A person can’t last more than 3 days without it. Truly, it is a gift from God. And not just to us, but to “every wild animal.” God cares deeply for all of God’s creation, and water is a critical part of it.</w:t>
      </w:r>
    </w:p>
    <w:p w14:paraId="66B71870" w14:textId="72E139AA" w:rsidR="001869B2" w:rsidRDefault="001869B2" w:rsidP="001869B2">
      <w:pPr>
        <w:pStyle w:val="NoSpacing"/>
      </w:pPr>
      <w:r>
        <w:t xml:space="preserve">Yet the world over, water is in jeopardy. There are millions of tons of plastic in the ocean, killing wildlife. Almost 900 million people don’t have access to clean water. Industries all over the globe pump all kinds of poison waste into rivers and other water sources. Even in the U.S., where most of us take our water for granted, there are half a million people </w:t>
      </w:r>
      <w:r>
        <w:lastRenderedPageBreak/>
        <w:t>without complete plumbing and a growing infrastructure crisis in public water systems nationwide.</w:t>
      </w:r>
    </w:p>
    <w:p w14:paraId="161736F5" w14:textId="5EFDA1D8" w:rsidR="001869B2" w:rsidRDefault="001869B2" w:rsidP="001869B2">
      <w:pPr>
        <w:pStyle w:val="NoSpacing"/>
      </w:pPr>
      <w:r>
        <w:t>God has made springs gush forth in the valleys to give drink to all of creation. In love and gratitude, we are called to reclaim, protect, and preserve that water on behalf of the world.</w:t>
      </w:r>
    </w:p>
    <w:p w14:paraId="092DC22F" w14:textId="13A41D50" w:rsidR="001869B2" w:rsidRDefault="001869B2" w:rsidP="001869B2">
      <w:pPr>
        <w:pStyle w:val="NoSpacing"/>
      </w:pPr>
      <w:r>
        <w:t xml:space="preserve">Have I reflected on my water use lately? Are there things I can </w:t>
      </w:r>
      <w:proofErr w:type="gramStart"/>
      <w:r>
        <w:t>be doing</w:t>
      </w:r>
      <w:proofErr w:type="gramEnd"/>
      <w:r>
        <w:t xml:space="preserve"> to help with the water crisis?</w:t>
      </w:r>
    </w:p>
    <w:p w14:paraId="28A7BD67" w14:textId="77777777" w:rsidR="001869B2" w:rsidRDefault="001869B2" w:rsidP="001869B2">
      <w:pPr>
        <w:pStyle w:val="NoSpacing"/>
      </w:pPr>
    </w:p>
    <w:p w14:paraId="1864E00E" w14:textId="6297DF65" w:rsidR="002F735A" w:rsidRPr="002F735A" w:rsidRDefault="002F735A" w:rsidP="002F735A">
      <w:pPr>
        <w:pStyle w:val="NoSpacing"/>
        <w:rPr>
          <w:i/>
          <w:iCs/>
        </w:rPr>
      </w:pPr>
      <w:r w:rsidRPr="002F735A">
        <w:rPr>
          <w:i/>
          <w:iCs/>
        </w:rPr>
        <w:t>15</w:t>
      </w:r>
    </w:p>
    <w:p w14:paraId="4FF3A5B3" w14:textId="77777777" w:rsidR="00D73361" w:rsidRDefault="00D73361" w:rsidP="00D73361">
      <w:pPr>
        <w:pStyle w:val="NoSpacing"/>
      </w:pPr>
      <w:r>
        <w:t>“O Lord, how manifold are your works!</w:t>
      </w:r>
    </w:p>
    <w:p w14:paraId="5128A79B" w14:textId="77777777" w:rsidR="00D73361" w:rsidRDefault="00D73361" w:rsidP="00D73361">
      <w:pPr>
        <w:pStyle w:val="NoSpacing"/>
      </w:pPr>
      <w:r>
        <w:t xml:space="preserve">In wisdom you have made them </w:t>
      </w:r>
      <w:proofErr w:type="gramStart"/>
      <w:r>
        <w:t>all;</w:t>
      </w:r>
      <w:proofErr w:type="gramEnd"/>
    </w:p>
    <w:p w14:paraId="1FB2CE83" w14:textId="77777777" w:rsidR="00D73361" w:rsidRDefault="00D73361" w:rsidP="00D73361">
      <w:pPr>
        <w:pStyle w:val="NoSpacing"/>
      </w:pPr>
      <w:r>
        <w:t>the earth is full of your creatures.”</w:t>
      </w:r>
    </w:p>
    <w:p w14:paraId="0A6E9E37" w14:textId="29A92BF7" w:rsidR="002F735A" w:rsidRDefault="00D73361" w:rsidP="00D73361">
      <w:pPr>
        <w:pStyle w:val="NoSpacing"/>
      </w:pPr>
      <w:r>
        <w:t>— Psalm 104:24</w:t>
      </w:r>
    </w:p>
    <w:p w14:paraId="4AB059B5" w14:textId="5A0C309F" w:rsidR="00D73361" w:rsidRDefault="00D73361" w:rsidP="00D73361">
      <w:pPr>
        <w:pStyle w:val="NoSpacing"/>
      </w:pPr>
      <w:r>
        <w:t xml:space="preserve">God’s creatures are awe-inspiring. Sure, maybe we’re desensitized to squirrels and pigeons—or whatever local fauna surrounds your locale—so much as to make them seem commonplace. But even these creatures are amazing if you stop </w:t>
      </w:r>
      <w:proofErr w:type="gramStart"/>
      <w:r>
        <w:t>to look</w:t>
      </w:r>
      <w:proofErr w:type="gramEnd"/>
      <w:r>
        <w:t xml:space="preserve"> at them. And then when you see something rare, like the time I witnessed a huge bull moose crashing through the forest in northern Minnesota, it takes your breath away (though a little of that might have been terror).</w:t>
      </w:r>
    </w:p>
    <w:p w14:paraId="2262CA92" w14:textId="2B08F5CB" w:rsidR="00D73361" w:rsidRDefault="00D73361" w:rsidP="00D73361">
      <w:pPr>
        <w:pStyle w:val="NoSpacing"/>
      </w:pPr>
      <w:r>
        <w:t xml:space="preserve">In God’s wisdom, God created incredible diversity, and all God’s creatures live in delicate balance with one another in myriad ecosystems. Then, of course, we humans blunder ham-handedly into these ecosystems without any thought and the next thing you know, species go extinct. Yes, there is </w:t>
      </w:r>
      <w:proofErr w:type="gramStart"/>
      <w:r>
        <w:t>much</w:t>
      </w:r>
      <w:proofErr w:type="gramEnd"/>
      <w:r>
        <w:t xml:space="preserve"> work to be done there. But at the same time, I encourage you to stop and really take in the beauty of the animals all around you, from the curve of your cat’s tail around his feet to the sleek lines of the hawk on the freeway light post, to the delicate claws on a squirrel’s front feet as she nibbles an acorn. And as you do, bask in the knowledge of the wisdom of God.</w:t>
      </w:r>
    </w:p>
    <w:p w14:paraId="0A08F7B1" w14:textId="4301F59E" w:rsidR="00D73361" w:rsidRDefault="00D73361" w:rsidP="00D73361">
      <w:pPr>
        <w:pStyle w:val="NoSpacing"/>
      </w:pPr>
      <w:r>
        <w:t>What amazes me most about the animals God has created?</w:t>
      </w:r>
    </w:p>
    <w:p w14:paraId="142026EA" w14:textId="77777777" w:rsidR="00D73361" w:rsidRDefault="00D73361" w:rsidP="00D73361">
      <w:pPr>
        <w:pStyle w:val="NoSpacing"/>
      </w:pPr>
    </w:p>
    <w:p w14:paraId="489E9098" w14:textId="4456EDE6" w:rsidR="002F735A" w:rsidRPr="002F735A" w:rsidRDefault="002F735A" w:rsidP="002F735A">
      <w:pPr>
        <w:pStyle w:val="NoSpacing"/>
        <w:rPr>
          <w:i/>
          <w:iCs/>
        </w:rPr>
      </w:pPr>
      <w:r w:rsidRPr="002F735A">
        <w:rPr>
          <w:i/>
          <w:iCs/>
        </w:rPr>
        <w:t>16</w:t>
      </w:r>
    </w:p>
    <w:p w14:paraId="68696557" w14:textId="77777777" w:rsidR="00AA4074" w:rsidRDefault="00AA4074" w:rsidP="00AA4074">
      <w:pPr>
        <w:pStyle w:val="NoSpacing"/>
      </w:pPr>
      <w:r>
        <w:t xml:space="preserve">“When you send forth your spirit, they are </w:t>
      </w:r>
      <w:proofErr w:type="gramStart"/>
      <w:r>
        <w:t>created;</w:t>
      </w:r>
      <w:proofErr w:type="gramEnd"/>
    </w:p>
    <w:p w14:paraId="2E61A1EF" w14:textId="77777777" w:rsidR="00AA4074" w:rsidRDefault="00AA4074" w:rsidP="00AA4074">
      <w:pPr>
        <w:pStyle w:val="NoSpacing"/>
      </w:pPr>
      <w:r>
        <w:t>and you renew the face of the ground.”</w:t>
      </w:r>
    </w:p>
    <w:p w14:paraId="2A157028" w14:textId="728E13CE" w:rsidR="002F735A" w:rsidRDefault="00AA4074" w:rsidP="00AA4074">
      <w:pPr>
        <w:pStyle w:val="NoSpacing"/>
      </w:pPr>
      <w:r>
        <w:t>— Psalm 104:30</w:t>
      </w:r>
    </w:p>
    <w:p w14:paraId="7FB884A1" w14:textId="407D95A9" w:rsidR="00AA4074" w:rsidRDefault="00AA4074" w:rsidP="00AA4074">
      <w:pPr>
        <w:pStyle w:val="NoSpacing"/>
      </w:pPr>
      <w:r>
        <w:t>Creation is an ongoing process. It’s easy to think of the world having been created in one fell swoop (even if it was over millions of years) and that it’s basically done. But God continues to create the world new every day. Death and birth are constant. Fields lie dormant and then produce again. Species’ genes mutate and something new comes to be. And every morning, the sun comes up again, bathing the world in warmth and light, proclaiming God’s faithfulness. We, too, are made new each day, called into God’s love, nurtured in the spirit, and sent out to be Christ’s healing presence for all we encounter.</w:t>
      </w:r>
    </w:p>
    <w:p w14:paraId="265FCF6E" w14:textId="0500E0E7" w:rsidR="00AA4074" w:rsidRDefault="00AA4074" w:rsidP="00AA4074">
      <w:pPr>
        <w:pStyle w:val="NoSpacing"/>
      </w:pPr>
      <w:r>
        <w:t>What does it mean to me that I am, each day, a new creation?</w:t>
      </w:r>
    </w:p>
    <w:p w14:paraId="325718E7" w14:textId="77777777" w:rsidR="00A5193F" w:rsidRDefault="00A5193F" w:rsidP="00AA4074">
      <w:pPr>
        <w:pStyle w:val="NoSpacing"/>
      </w:pPr>
    </w:p>
    <w:p w14:paraId="3F8595AB" w14:textId="77777777" w:rsidR="00A5193F" w:rsidRDefault="00A5193F" w:rsidP="00AA4074">
      <w:pPr>
        <w:pStyle w:val="NoSpacing"/>
      </w:pPr>
    </w:p>
    <w:p w14:paraId="59F8CA89" w14:textId="77777777" w:rsidR="00A5193F" w:rsidRDefault="00A5193F" w:rsidP="00AA4074">
      <w:pPr>
        <w:pStyle w:val="NoSpacing"/>
      </w:pPr>
    </w:p>
    <w:p w14:paraId="73D80CB0" w14:textId="77777777" w:rsidR="00A5193F" w:rsidRDefault="00A5193F" w:rsidP="00AA4074">
      <w:pPr>
        <w:pStyle w:val="NoSpacing"/>
      </w:pPr>
    </w:p>
    <w:p w14:paraId="2A91414F" w14:textId="40D02C05" w:rsidR="002F735A" w:rsidRPr="002F735A" w:rsidRDefault="002F735A" w:rsidP="002F735A">
      <w:pPr>
        <w:pStyle w:val="NoSpacing"/>
        <w:rPr>
          <w:i/>
          <w:iCs/>
        </w:rPr>
      </w:pPr>
      <w:r w:rsidRPr="002F735A">
        <w:rPr>
          <w:i/>
          <w:iCs/>
        </w:rPr>
        <w:lastRenderedPageBreak/>
        <w:t>17</w:t>
      </w:r>
    </w:p>
    <w:p w14:paraId="3073E350" w14:textId="77777777" w:rsidR="00A5193F" w:rsidRDefault="00A5193F" w:rsidP="00A5193F">
      <w:pPr>
        <w:pStyle w:val="NoSpacing"/>
      </w:pPr>
      <w:r>
        <w:t xml:space="preserve">“I will sing to the Lord as long as I </w:t>
      </w:r>
      <w:proofErr w:type="gramStart"/>
      <w:r>
        <w:t>live;</w:t>
      </w:r>
      <w:proofErr w:type="gramEnd"/>
    </w:p>
    <w:p w14:paraId="68E44728" w14:textId="77777777" w:rsidR="00A5193F" w:rsidRDefault="00A5193F" w:rsidP="00A5193F">
      <w:pPr>
        <w:pStyle w:val="NoSpacing"/>
      </w:pPr>
      <w:r>
        <w:t xml:space="preserve">I will sing praise to my God while I have </w:t>
      </w:r>
      <w:proofErr w:type="gramStart"/>
      <w:r>
        <w:t>being</w:t>
      </w:r>
      <w:proofErr w:type="gramEnd"/>
      <w:r>
        <w:t>.”</w:t>
      </w:r>
    </w:p>
    <w:p w14:paraId="59037F00" w14:textId="188AB43B" w:rsidR="002F735A" w:rsidRDefault="00A5193F" w:rsidP="00A5193F">
      <w:pPr>
        <w:pStyle w:val="NoSpacing"/>
      </w:pPr>
      <w:r>
        <w:t>— Psalm 104:33</w:t>
      </w:r>
    </w:p>
    <w:p w14:paraId="3322B0AA" w14:textId="45153B84" w:rsidR="00A5193F" w:rsidRDefault="00A5193F" w:rsidP="00A5193F">
      <w:pPr>
        <w:pStyle w:val="NoSpacing"/>
      </w:pPr>
      <w:r>
        <w:t xml:space="preserve">How can we </w:t>
      </w:r>
      <w:proofErr w:type="gramStart"/>
      <w:r>
        <w:t>keep from</w:t>
      </w:r>
      <w:proofErr w:type="gramEnd"/>
      <w:r>
        <w:t xml:space="preserve"> singing? When we consider, as the psalmist has, all that God has made and all that God has provided, how can we hold back our gratitude? Of course, we </w:t>
      </w:r>
      <w:proofErr w:type="gramStart"/>
      <w:r>
        <w:t>actually need</w:t>
      </w:r>
      <w:proofErr w:type="gramEnd"/>
      <w:r>
        <w:t xml:space="preserve"> to stop and consider these things for gratitude to happen. When I find myself out of sorts, irritated with people and situations, and resentful about things I can’t control, it’s usually because I haven’t stopped and connected with God and acknowledged all that I am and all that I have. When I do take time to do that, my entire perspective shifts. Things that really bugged me suddenly seem insignificant. If my heart and mind are full of gratitude, there isn’t room for petty irritations. And then, of course, I sing. Because I love to sing. But even if you’re not a singer in the strictest sense, your whole </w:t>
      </w:r>
      <w:proofErr w:type="gramStart"/>
      <w:r>
        <w:t>being can be</w:t>
      </w:r>
      <w:proofErr w:type="gramEnd"/>
      <w:r>
        <w:t xml:space="preserve"> a song of thanksgiving to God.</w:t>
      </w:r>
    </w:p>
    <w:p w14:paraId="36CD88E7" w14:textId="54E04817" w:rsidR="00A5193F" w:rsidRDefault="00A5193F" w:rsidP="00A5193F">
      <w:pPr>
        <w:pStyle w:val="NoSpacing"/>
      </w:pPr>
      <w:r>
        <w:t>How do I express my gratitude for all that God has done for me?</w:t>
      </w:r>
    </w:p>
    <w:p w14:paraId="3EAA1BF6" w14:textId="77777777" w:rsidR="00A5193F" w:rsidRDefault="00A5193F" w:rsidP="00A5193F">
      <w:pPr>
        <w:pStyle w:val="NoSpacing"/>
      </w:pPr>
    </w:p>
    <w:p w14:paraId="107896D1" w14:textId="616961EB" w:rsidR="002F735A" w:rsidRPr="002F735A" w:rsidRDefault="002F735A" w:rsidP="002F735A">
      <w:pPr>
        <w:pStyle w:val="NoSpacing"/>
        <w:rPr>
          <w:i/>
          <w:iCs/>
        </w:rPr>
      </w:pPr>
      <w:r w:rsidRPr="002F735A">
        <w:rPr>
          <w:i/>
          <w:iCs/>
        </w:rPr>
        <w:t>18</w:t>
      </w:r>
    </w:p>
    <w:p w14:paraId="4502A628" w14:textId="77777777" w:rsidR="00121964" w:rsidRDefault="00121964" w:rsidP="00121964">
      <w:pPr>
        <w:pStyle w:val="NoSpacing"/>
      </w:pPr>
      <w:r>
        <w:t xml:space="preserve">“He told those who were selling the doves, ‘Take these things out of here! Stop making my </w:t>
      </w:r>
      <w:proofErr w:type="gramStart"/>
      <w:r>
        <w:t>Father’s</w:t>
      </w:r>
      <w:proofErr w:type="gramEnd"/>
      <w:r>
        <w:t xml:space="preserve"> house a </w:t>
      </w:r>
      <w:proofErr w:type="gramStart"/>
      <w:r>
        <w:t>market-place</w:t>
      </w:r>
      <w:proofErr w:type="gramEnd"/>
      <w:r>
        <w:t>!’”</w:t>
      </w:r>
    </w:p>
    <w:p w14:paraId="465134F1" w14:textId="11AD179D" w:rsidR="002F735A" w:rsidRDefault="00121964" w:rsidP="00121964">
      <w:pPr>
        <w:pStyle w:val="NoSpacing"/>
      </w:pPr>
      <w:r>
        <w:t>— John 2:16</w:t>
      </w:r>
    </w:p>
    <w:p w14:paraId="427B04E3" w14:textId="3B5DE707" w:rsidR="00855F56" w:rsidRDefault="00855F56" w:rsidP="00855F56">
      <w:pPr>
        <w:pStyle w:val="NoSpacing"/>
      </w:pPr>
      <w:r>
        <w:t xml:space="preserve">Where do you go to find God? An old family church? A nature trail? A ministry site? As faithful Jews, for Jesus and his disciples the answer was simple: the temple. Prior to its destruction in 70CE, the second temple had been the focal point of the Jewish faith. It was the place where one could find forgiveness, could have a personal encounter with God, and where God’s spirit was thought to literally dwell among God’s people. Yet, as Jesus indicates to the religious leaders, after it was razed to the ground and after Jesus was raised on a cross, Jesus became for Christians what the temple had once been. It isn’t some form of Christian </w:t>
      </w:r>
      <w:proofErr w:type="spellStart"/>
      <w:r>
        <w:t>supersessionism</w:t>
      </w:r>
      <w:proofErr w:type="spellEnd"/>
      <w:r>
        <w:t xml:space="preserve"> in which Jesus became some “better” temple, only a different one. Yet, it is still miraculous to think that, in Christ, rather than finding God in a single, fixed location (like that old Church building the congregation can’t imagine being church without), we find forgiveness, encounter God, and find God dwelling among us not in any one place but in a person.</w:t>
      </w:r>
    </w:p>
    <w:p w14:paraId="02BB1F91" w14:textId="04775F7F" w:rsidR="00121964" w:rsidRDefault="00855F56" w:rsidP="00855F56">
      <w:pPr>
        <w:pStyle w:val="NoSpacing"/>
      </w:pPr>
      <w:r>
        <w:t xml:space="preserve">That may be the real point of the cleansing of the temple, at least in John’s Gospel. Contrary to what many assume, Jesus cleansing the temple was not an emotional outburst of uncontrolled anger nor was it an attempt to literally expel every single animal and </w:t>
      </w:r>
      <w:proofErr w:type="gramStart"/>
      <w:r>
        <w:t>money-changer</w:t>
      </w:r>
      <w:proofErr w:type="gramEnd"/>
      <w:r>
        <w:t xml:space="preserve"> in the entire outer-court. Instead, Jesus “went away” after making a carefully calculated decision, took time to weave together a whip, and came back to perform a public demonstration by flipping some tables in the gargantuan outer-court, all to make a point: that faith isn’t about that old family church, that nature trail, that ministry site, or any place. But by an indescribably beautiful miracle, we find the grace of our God </w:t>
      </w:r>
      <w:proofErr w:type="gramStart"/>
      <w:r>
        <w:t>again and again</w:t>
      </w:r>
      <w:proofErr w:type="gramEnd"/>
      <w:r>
        <w:t xml:space="preserve"> in a person who isn’t fixed in place but is coming toward us.</w:t>
      </w:r>
    </w:p>
    <w:p w14:paraId="4771FB35" w14:textId="77777777" w:rsidR="00855F56" w:rsidRDefault="00855F56" w:rsidP="00855F56">
      <w:pPr>
        <w:pStyle w:val="NoSpacing"/>
      </w:pPr>
    </w:p>
    <w:p w14:paraId="0A008E3E" w14:textId="77777777" w:rsidR="00855F56" w:rsidRDefault="00855F56" w:rsidP="00855F56">
      <w:pPr>
        <w:pStyle w:val="NoSpacing"/>
      </w:pPr>
    </w:p>
    <w:p w14:paraId="69EFA216" w14:textId="77777777" w:rsidR="00855F56" w:rsidRDefault="00855F56" w:rsidP="00855F56">
      <w:pPr>
        <w:pStyle w:val="NoSpacing"/>
      </w:pPr>
    </w:p>
    <w:p w14:paraId="37FA02E1" w14:textId="6542ED83" w:rsidR="002F735A" w:rsidRPr="002F735A" w:rsidRDefault="002F735A" w:rsidP="002F735A">
      <w:pPr>
        <w:pStyle w:val="NoSpacing"/>
        <w:rPr>
          <w:i/>
          <w:iCs/>
        </w:rPr>
      </w:pPr>
      <w:r w:rsidRPr="002F735A">
        <w:rPr>
          <w:i/>
          <w:iCs/>
        </w:rPr>
        <w:lastRenderedPageBreak/>
        <w:t>19</w:t>
      </w:r>
    </w:p>
    <w:p w14:paraId="7C1CE6A8" w14:textId="77777777" w:rsidR="00855F56" w:rsidRDefault="00855F56" w:rsidP="00855F56">
      <w:pPr>
        <w:pStyle w:val="NoSpacing"/>
      </w:pPr>
      <w:r>
        <w:t>“Unless the Lord builds the house,</w:t>
      </w:r>
    </w:p>
    <w:p w14:paraId="7BC9ACEB" w14:textId="77777777" w:rsidR="00855F56" w:rsidRDefault="00855F56" w:rsidP="00855F56">
      <w:pPr>
        <w:pStyle w:val="NoSpacing"/>
      </w:pPr>
      <w:r>
        <w:t>those who build it labor in vain.”</w:t>
      </w:r>
    </w:p>
    <w:p w14:paraId="06354BB0" w14:textId="02FBB72D" w:rsidR="002F735A" w:rsidRDefault="00855F56" w:rsidP="00855F56">
      <w:pPr>
        <w:pStyle w:val="NoSpacing"/>
      </w:pPr>
      <w:r>
        <w:t>— Psalm 127:1a</w:t>
      </w:r>
    </w:p>
    <w:p w14:paraId="454F76E6" w14:textId="1C432D05" w:rsidR="00F16E8E" w:rsidRDefault="00F16E8E" w:rsidP="00F16E8E">
      <w:pPr>
        <w:pStyle w:val="NoSpacing"/>
      </w:pPr>
      <w:r>
        <w:t xml:space="preserve">I live in a rental </w:t>
      </w:r>
      <w:proofErr w:type="gramStart"/>
      <w:r>
        <w:t>townhome</w:t>
      </w:r>
      <w:proofErr w:type="gramEnd"/>
      <w:r>
        <w:t xml:space="preserve"> with my adult children and my partner of two years. (And a cat and a parakeet) I love living here, and when I </w:t>
      </w:r>
      <w:proofErr w:type="gramStart"/>
      <w:r>
        <w:t>moved in</w:t>
      </w:r>
      <w:proofErr w:type="gramEnd"/>
      <w:r>
        <w:t xml:space="preserve"> back in February of 2023, I wanted to make sure it was a place of peace and </w:t>
      </w:r>
      <w:proofErr w:type="gramStart"/>
      <w:r>
        <w:t>comfort, and</w:t>
      </w:r>
      <w:proofErr w:type="gramEnd"/>
      <w:r>
        <w:t xml:space="preserve"> filled with expressions of my love for my family and the world. I decorated it with photos of my kids, parents, siblings, friends, some simple wall decorations, and countless frogs. (Well, I could probably count </w:t>
      </w:r>
      <w:proofErr w:type="gramStart"/>
      <w:r>
        <w:t>them</w:t>
      </w:r>
      <w:proofErr w:type="gramEnd"/>
      <w:r>
        <w:t xml:space="preserve"> but it might take me a while—I adore frogs). I have a home which is simple, free of clutter, and truly a place I want to be.</w:t>
      </w:r>
    </w:p>
    <w:p w14:paraId="227A945B" w14:textId="00F899B2" w:rsidR="00F16E8E" w:rsidRDefault="00F16E8E" w:rsidP="00F16E8E">
      <w:pPr>
        <w:pStyle w:val="NoSpacing"/>
      </w:pPr>
      <w:r>
        <w:t>But my efforts to create a home are all secondary to those of God, who is most responsible for “building the house.” It was God who walked with me through the challenges of my divorce. God who provided work with which to support myself. God who led me to the physical space I now call home. In these and innumerable other ways, God has built and continues to build my “house.”</w:t>
      </w:r>
    </w:p>
    <w:p w14:paraId="387F5A0B" w14:textId="539A221A" w:rsidR="00855F56" w:rsidRDefault="00F16E8E" w:rsidP="00F16E8E">
      <w:pPr>
        <w:pStyle w:val="NoSpacing"/>
      </w:pPr>
      <w:r>
        <w:t>How do I see my life as having been built by God?</w:t>
      </w:r>
    </w:p>
    <w:p w14:paraId="4260C7CA" w14:textId="77777777" w:rsidR="00F16E8E" w:rsidRDefault="00F16E8E" w:rsidP="00F16E8E">
      <w:pPr>
        <w:pStyle w:val="NoSpacing"/>
      </w:pPr>
    </w:p>
    <w:p w14:paraId="729C7B13" w14:textId="0F502C9D" w:rsidR="002F735A" w:rsidRPr="002F735A" w:rsidRDefault="002F735A" w:rsidP="002F735A">
      <w:pPr>
        <w:pStyle w:val="NoSpacing"/>
        <w:rPr>
          <w:i/>
          <w:iCs/>
        </w:rPr>
      </w:pPr>
      <w:r w:rsidRPr="002F735A">
        <w:rPr>
          <w:i/>
          <w:iCs/>
        </w:rPr>
        <w:t>20</w:t>
      </w:r>
    </w:p>
    <w:p w14:paraId="7DC92014" w14:textId="77777777" w:rsidR="00F16E8E" w:rsidRDefault="00F16E8E" w:rsidP="00F16E8E">
      <w:pPr>
        <w:pStyle w:val="NoSpacing"/>
      </w:pPr>
      <w:r>
        <w:t>“Sons are indeed a heritage from the Lord,</w:t>
      </w:r>
    </w:p>
    <w:p w14:paraId="27E0A577" w14:textId="77777777" w:rsidR="00F16E8E" w:rsidRDefault="00F16E8E" w:rsidP="00F16E8E">
      <w:pPr>
        <w:pStyle w:val="NoSpacing"/>
      </w:pPr>
      <w:r>
        <w:t>the fruit of the womb a reward.”</w:t>
      </w:r>
    </w:p>
    <w:p w14:paraId="65DAA8A7" w14:textId="703885FE" w:rsidR="002F735A" w:rsidRDefault="00F16E8E" w:rsidP="00F16E8E">
      <w:pPr>
        <w:pStyle w:val="NoSpacing"/>
      </w:pPr>
      <w:r>
        <w:t>— Psalm 127:3</w:t>
      </w:r>
    </w:p>
    <w:p w14:paraId="5D0C2CDF" w14:textId="79684CB8" w:rsidR="00381904" w:rsidRDefault="00381904" w:rsidP="00381904">
      <w:pPr>
        <w:pStyle w:val="NoSpacing"/>
      </w:pPr>
      <w:r>
        <w:t xml:space="preserve">Oh, the patriarchy! Sigh. When this was written, property belonged to men and was passed down through men. Having sons wasn’t just nice, it was an imperative. So much so that a woman’s entire value was based on her ability to produce male offspring. And if you had sons to carry </w:t>
      </w:r>
      <w:proofErr w:type="gramStart"/>
      <w:r>
        <w:t>on</w:t>
      </w:r>
      <w:proofErr w:type="gramEnd"/>
      <w:r>
        <w:t xml:space="preserve"> your family name? Well, that was everything. After all, God’s first promise to Abram was descendants too numerous to be counted, via a son of his old age.</w:t>
      </w:r>
    </w:p>
    <w:p w14:paraId="38AB9688" w14:textId="4EF3E264" w:rsidR="00381904" w:rsidRDefault="00381904" w:rsidP="00381904">
      <w:pPr>
        <w:pStyle w:val="NoSpacing"/>
      </w:pPr>
      <w:r>
        <w:t xml:space="preserve">If we can strip away the patriarchy, is there a word of blessing to be found for us in this text? You bet. Children are awesome. And not because of what they do for you (carrying on the family name or some other idea of immortality via genetics). Children are awesome because of what we are called to do for them. Our God is a mothering God, caring and nurturing all of creation to its flourishing. If we choose to have children or work with children, we are called into this same selfless parenting which can teach us so much about compassion, patience, and service. In turn, those qualities can affect the way we respond to </w:t>
      </w:r>
      <w:proofErr w:type="gramStart"/>
      <w:r>
        <w:t>others, and</w:t>
      </w:r>
      <w:proofErr w:type="gramEnd"/>
      <w:r>
        <w:t xml:space="preserve"> </w:t>
      </w:r>
      <w:proofErr w:type="gramStart"/>
      <w:r>
        <w:t>actually make</w:t>
      </w:r>
      <w:proofErr w:type="gramEnd"/>
      <w:r>
        <w:t xml:space="preserve"> us more loving people. And that is its own reward.</w:t>
      </w:r>
    </w:p>
    <w:p w14:paraId="61CFC2FD" w14:textId="29BAAEAF" w:rsidR="00F16E8E" w:rsidRDefault="00381904" w:rsidP="00381904">
      <w:pPr>
        <w:pStyle w:val="NoSpacing"/>
      </w:pPr>
      <w:r>
        <w:t xml:space="preserve">How have my interactions with </w:t>
      </w:r>
      <w:proofErr w:type="gramStart"/>
      <w:r>
        <w:t>the children</w:t>
      </w:r>
      <w:proofErr w:type="gramEnd"/>
      <w:r>
        <w:t xml:space="preserve"> in my life changed me?</w:t>
      </w:r>
    </w:p>
    <w:p w14:paraId="3DE04397" w14:textId="77777777" w:rsidR="00381904" w:rsidRDefault="00381904" w:rsidP="00381904">
      <w:pPr>
        <w:pStyle w:val="NoSpacing"/>
      </w:pPr>
    </w:p>
    <w:p w14:paraId="575403D4" w14:textId="6CEAB0E7" w:rsidR="002F735A" w:rsidRPr="002F735A" w:rsidRDefault="002F735A" w:rsidP="002F735A">
      <w:pPr>
        <w:pStyle w:val="NoSpacing"/>
        <w:rPr>
          <w:i/>
          <w:iCs/>
        </w:rPr>
      </w:pPr>
      <w:r w:rsidRPr="002F735A">
        <w:rPr>
          <w:i/>
          <w:iCs/>
        </w:rPr>
        <w:t>21</w:t>
      </w:r>
    </w:p>
    <w:p w14:paraId="0FB46151" w14:textId="77777777" w:rsidR="00381904" w:rsidRDefault="00381904" w:rsidP="00381904">
      <w:pPr>
        <w:pStyle w:val="NoSpacing"/>
      </w:pPr>
      <w:r>
        <w:t>“Happy is everyone who fears the Lord,</w:t>
      </w:r>
    </w:p>
    <w:p w14:paraId="1606158E" w14:textId="77777777" w:rsidR="00381904" w:rsidRDefault="00381904" w:rsidP="00381904">
      <w:pPr>
        <w:pStyle w:val="NoSpacing"/>
      </w:pPr>
      <w:r>
        <w:t xml:space="preserve">who walks in his </w:t>
      </w:r>
      <w:proofErr w:type="gramStart"/>
      <w:r>
        <w:t>ways</w:t>
      </w:r>
      <w:proofErr w:type="gramEnd"/>
      <w:r>
        <w:t>.</w:t>
      </w:r>
    </w:p>
    <w:p w14:paraId="027593C0" w14:textId="77777777" w:rsidR="00381904" w:rsidRDefault="00381904" w:rsidP="00381904">
      <w:pPr>
        <w:pStyle w:val="NoSpacing"/>
      </w:pPr>
      <w:r>
        <w:t xml:space="preserve">You shall eat the fruit of the labor of your </w:t>
      </w:r>
      <w:proofErr w:type="gramStart"/>
      <w:r>
        <w:t>hands;</w:t>
      </w:r>
      <w:proofErr w:type="gramEnd"/>
    </w:p>
    <w:p w14:paraId="73B1D1D6" w14:textId="77777777" w:rsidR="00381904" w:rsidRDefault="00381904" w:rsidP="00381904">
      <w:pPr>
        <w:pStyle w:val="NoSpacing"/>
      </w:pPr>
      <w:r>
        <w:t>you shall be happy, and it shall go well with you.”</w:t>
      </w:r>
    </w:p>
    <w:p w14:paraId="223D2D15" w14:textId="07CBFB94" w:rsidR="002F735A" w:rsidRDefault="00381904" w:rsidP="00381904">
      <w:pPr>
        <w:pStyle w:val="NoSpacing"/>
      </w:pPr>
      <w:r>
        <w:t>— Psalm 128:1-2</w:t>
      </w:r>
    </w:p>
    <w:p w14:paraId="203132AE" w14:textId="0CA8886E" w:rsidR="00381904" w:rsidRDefault="00381904" w:rsidP="00381904">
      <w:pPr>
        <w:pStyle w:val="NoSpacing"/>
      </w:pPr>
      <w:r>
        <w:lastRenderedPageBreak/>
        <w:t>Sadly, this isn’t always the case. Plenty of people who love God do not eat the fruit of the labor of their hands, generally because social and economic systems keep them impoverished and dependent. Poverty doesn’t preclude happiness, but it makes it much harder to come by. This isn’t necessarily to make you feel guilty for whatever abundance you enjoy, but to keep you mindful of the needs of others.</w:t>
      </w:r>
    </w:p>
    <w:p w14:paraId="213F5532" w14:textId="454F949E" w:rsidR="00381904" w:rsidRDefault="00381904" w:rsidP="00381904">
      <w:pPr>
        <w:pStyle w:val="NoSpacing"/>
      </w:pPr>
      <w:r>
        <w:t xml:space="preserve">We are called to be in awe of God and to walk in God’s ways. That means, in part, that we </w:t>
      </w:r>
      <w:proofErr w:type="gramStart"/>
      <w:r>
        <w:t>take action</w:t>
      </w:r>
      <w:proofErr w:type="gramEnd"/>
      <w:r>
        <w:t xml:space="preserve"> on behalf of those who are poor and oppressed. And we find, when we are committed to that work, we do experience happiness. When we lift others, </w:t>
      </w:r>
      <w:proofErr w:type="gramStart"/>
      <w:r>
        <w:t>we,</w:t>
      </w:r>
      <w:proofErr w:type="gramEnd"/>
      <w:r>
        <w:t xml:space="preserve"> </w:t>
      </w:r>
      <w:proofErr w:type="gramStart"/>
      <w:r>
        <w:t>ourselves,</w:t>
      </w:r>
      <w:proofErr w:type="gramEnd"/>
      <w:r>
        <w:t xml:space="preserve"> are lifted.</w:t>
      </w:r>
    </w:p>
    <w:p w14:paraId="4F7FBEE5" w14:textId="15B42C91" w:rsidR="00381904" w:rsidRDefault="00381904" w:rsidP="00381904">
      <w:pPr>
        <w:pStyle w:val="NoSpacing"/>
      </w:pPr>
      <w:r>
        <w:t>What does it mean to me to walk in God’s ways? How has it led to happiness?</w:t>
      </w:r>
    </w:p>
    <w:p w14:paraId="7CE4A0A7" w14:textId="77777777" w:rsidR="00381904" w:rsidRDefault="00381904" w:rsidP="00381904">
      <w:pPr>
        <w:pStyle w:val="NoSpacing"/>
      </w:pPr>
    </w:p>
    <w:p w14:paraId="711A387E" w14:textId="02876514" w:rsidR="002F735A" w:rsidRPr="002F735A" w:rsidRDefault="002F735A" w:rsidP="002F735A">
      <w:pPr>
        <w:pStyle w:val="NoSpacing"/>
        <w:rPr>
          <w:i/>
          <w:iCs/>
        </w:rPr>
      </w:pPr>
      <w:r w:rsidRPr="002F735A">
        <w:rPr>
          <w:i/>
          <w:iCs/>
        </w:rPr>
        <w:t>22</w:t>
      </w:r>
    </w:p>
    <w:p w14:paraId="33577FB0" w14:textId="77777777" w:rsidR="006C4351" w:rsidRDefault="006C4351" w:rsidP="006C4351">
      <w:pPr>
        <w:pStyle w:val="NoSpacing"/>
      </w:pPr>
      <w:r>
        <w:t>“Your wife will be like a fruitful vine</w:t>
      </w:r>
    </w:p>
    <w:p w14:paraId="3ECA6279" w14:textId="77777777" w:rsidR="006C4351" w:rsidRDefault="006C4351" w:rsidP="006C4351">
      <w:pPr>
        <w:pStyle w:val="NoSpacing"/>
      </w:pPr>
      <w:r>
        <w:t xml:space="preserve">within your </w:t>
      </w:r>
      <w:proofErr w:type="gramStart"/>
      <w:r>
        <w:t>house;</w:t>
      </w:r>
      <w:proofErr w:type="gramEnd"/>
    </w:p>
    <w:p w14:paraId="75308622" w14:textId="77777777" w:rsidR="006C4351" w:rsidRDefault="006C4351" w:rsidP="006C4351">
      <w:pPr>
        <w:pStyle w:val="NoSpacing"/>
      </w:pPr>
      <w:proofErr w:type="gramStart"/>
      <w:r>
        <w:t>your</w:t>
      </w:r>
      <w:proofErr w:type="gramEnd"/>
      <w:r>
        <w:t xml:space="preserve"> children will be like olive shoots</w:t>
      </w:r>
    </w:p>
    <w:p w14:paraId="6196BFCF" w14:textId="77777777" w:rsidR="006C4351" w:rsidRDefault="006C4351" w:rsidP="006C4351">
      <w:pPr>
        <w:pStyle w:val="NoSpacing"/>
      </w:pPr>
      <w:r>
        <w:t>around your table.</w:t>
      </w:r>
    </w:p>
    <w:p w14:paraId="6F4952F8" w14:textId="77777777" w:rsidR="006C4351" w:rsidRDefault="006C4351" w:rsidP="006C4351">
      <w:pPr>
        <w:pStyle w:val="NoSpacing"/>
      </w:pPr>
      <w:proofErr w:type="gramStart"/>
      <w:r>
        <w:t>Thus</w:t>
      </w:r>
      <w:proofErr w:type="gramEnd"/>
      <w:r>
        <w:t xml:space="preserve"> shall the man be blessed</w:t>
      </w:r>
    </w:p>
    <w:p w14:paraId="6B00EE13" w14:textId="77777777" w:rsidR="006C4351" w:rsidRDefault="006C4351" w:rsidP="006C4351">
      <w:pPr>
        <w:pStyle w:val="NoSpacing"/>
      </w:pPr>
      <w:r>
        <w:t>who fears the Lord.”</w:t>
      </w:r>
    </w:p>
    <w:p w14:paraId="124D7482" w14:textId="1DBA4405" w:rsidR="002F735A" w:rsidRDefault="006C4351" w:rsidP="006C4351">
      <w:pPr>
        <w:pStyle w:val="NoSpacing"/>
      </w:pPr>
      <w:r>
        <w:t>— Psalm 128:3-4</w:t>
      </w:r>
    </w:p>
    <w:p w14:paraId="358B0F8C" w14:textId="0329FF2B" w:rsidR="006C4351" w:rsidRDefault="006C4351" w:rsidP="006C4351">
      <w:pPr>
        <w:pStyle w:val="NoSpacing"/>
      </w:pPr>
      <w:r>
        <w:t>More patriarchy. Sigh. I’d like to rewrite this. Just because I can.</w:t>
      </w:r>
    </w:p>
    <w:p w14:paraId="32E02C80" w14:textId="77777777" w:rsidR="006C4351" w:rsidRDefault="006C4351" w:rsidP="006C4351">
      <w:pPr>
        <w:pStyle w:val="NoSpacing"/>
      </w:pPr>
      <w:r>
        <w:t xml:space="preserve"> Your spouse will be a true partner to you</w:t>
      </w:r>
    </w:p>
    <w:p w14:paraId="5D17FEA5" w14:textId="77777777" w:rsidR="006C4351" w:rsidRDefault="006C4351" w:rsidP="006C4351">
      <w:pPr>
        <w:pStyle w:val="NoSpacing"/>
      </w:pPr>
      <w:r>
        <w:t xml:space="preserve">   in every </w:t>
      </w:r>
      <w:proofErr w:type="gramStart"/>
      <w:r>
        <w:t>way;</w:t>
      </w:r>
      <w:proofErr w:type="gramEnd"/>
    </w:p>
    <w:p w14:paraId="7C90D91A" w14:textId="77777777" w:rsidR="006C4351" w:rsidRDefault="006C4351" w:rsidP="006C4351">
      <w:pPr>
        <w:pStyle w:val="NoSpacing"/>
      </w:pPr>
      <w:r>
        <w:t>Should you choose to have children,</w:t>
      </w:r>
    </w:p>
    <w:p w14:paraId="5BE5C07E" w14:textId="77777777" w:rsidR="006C4351" w:rsidRDefault="006C4351" w:rsidP="006C4351">
      <w:pPr>
        <w:pStyle w:val="NoSpacing"/>
      </w:pPr>
      <w:proofErr w:type="gramStart"/>
      <w:r>
        <w:t>you</w:t>
      </w:r>
      <w:proofErr w:type="gramEnd"/>
      <w:r>
        <w:t xml:space="preserve"> will work together in harmony</w:t>
      </w:r>
    </w:p>
    <w:p w14:paraId="181679F8" w14:textId="77777777" w:rsidR="006C4351" w:rsidRDefault="006C4351" w:rsidP="006C4351">
      <w:pPr>
        <w:pStyle w:val="NoSpacing"/>
      </w:pPr>
      <w:r>
        <w:t xml:space="preserve">   to nurture your children for their flourishing.</w:t>
      </w:r>
    </w:p>
    <w:p w14:paraId="3151CA8E" w14:textId="77777777" w:rsidR="006C4351" w:rsidRDefault="006C4351" w:rsidP="006C4351">
      <w:pPr>
        <w:pStyle w:val="NoSpacing"/>
      </w:pPr>
      <w:proofErr w:type="gramStart"/>
      <w:r>
        <w:t>Thus</w:t>
      </w:r>
      <w:proofErr w:type="gramEnd"/>
      <w:r>
        <w:t xml:space="preserve"> shall every person be blessed</w:t>
      </w:r>
    </w:p>
    <w:p w14:paraId="55086934" w14:textId="0714245B" w:rsidR="006C4351" w:rsidRDefault="006C4351" w:rsidP="006C4351">
      <w:pPr>
        <w:pStyle w:val="NoSpacing"/>
      </w:pPr>
      <w:r>
        <w:t xml:space="preserve">   who heeds God’s call to live for one another in love.</w:t>
      </w:r>
    </w:p>
    <w:p w14:paraId="40D07058" w14:textId="3EB8E2C2" w:rsidR="006C4351" w:rsidRDefault="006C4351" w:rsidP="006C4351">
      <w:pPr>
        <w:pStyle w:val="NoSpacing"/>
      </w:pPr>
      <w:r>
        <w:t>What does a faithful and happy home look like to me?</w:t>
      </w:r>
    </w:p>
    <w:p w14:paraId="26C970B6" w14:textId="77777777" w:rsidR="006C4351" w:rsidRDefault="006C4351" w:rsidP="006C4351">
      <w:pPr>
        <w:pStyle w:val="NoSpacing"/>
      </w:pPr>
    </w:p>
    <w:p w14:paraId="59C10B4A" w14:textId="34D7AA9C" w:rsidR="002F735A" w:rsidRPr="002F735A" w:rsidRDefault="002F735A" w:rsidP="002F735A">
      <w:pPr>
        <w:pStyle w:val="NoSpacing"/>
        <w:rPr>
          <w:i/>
          <w:iCs/>
        </w:rPr>
      </w:pPr>
      <w:r w:rsidRPr="002F735A">
        <w:rPr>
          <w:i/>
          <w:iCs/>
        </w:rPr>
        <w:t>23</w:t>
      </w:r>
    </w:p>
    <w:p w14:paraId="4EC60CE1" w14:textId="77777777" w:rsidR="007823C4" w:rsidRDefault="007823C4" w:rsidP="007823C4">
      <w:pPr>
        <w:pStyle w:val="NoSpacing"/>
      </w:pPr>
      <w:r>
        <w:t xml:space="preserve">“The Lord </w:t>
      </w:r>
      <w:proofErr w:type="gramStart"/>
      <w:r>
        <w:t>bless</w:t>
      </w:r>
      <w:proofErr w:type="gramEnd"/>
      <w:r>
        <w:t xml:space="preserve"> you from Zion.</w:t>
      </w:r>
    </w:p>
    <w:p w14:paraId="1EE8EDF4" w14:textId="77777777" w:rsidR="007823C4" w:rsidRDefault="007823C4" w:rsidP="007823C4">
      <w:pPr>
        <w:pStyle w:val="NoSpacing"/>
      </w:pPr>
      <w:r>
        <w:t>May you see the prosperity of Jerusalem</w:t>
      </w:r>
    </w:p>
    <w:p w14:paraId="68FD77CA" w14:textId="77777777" w:rsidR="007823C4" w:rsidRDefault="007823C4" w:rsidP="007823C4">
      <w:pPr>
        <w:pStyle w:val="NoSpacing"/>
      </w:pPr>
      <w:r>
        <w:t>all the days of your life.</w:t>
      </w:r>
    </w:p>
    <w:p w14:paraId="5EE96B87" w14:textId="77777777" w:rsidR="007823C4" w:rsidRDefault="007823C4" w:rsidP="007823C4">
      <w:pPr>
        <w:pStyle w:val="NoSpacing"/>
      </w:pPr>
      <w:r>
        <w:t>May you see your children’s children.</w:t>
      </w:r>
    </w:p>
    <w:p w14:paraId="3BCF1081" w14:textId="77777777" w:rsidR="007823C4" w:rsidRDefault="007823C4" w:rsidP="007823C4">
      <w:pPr>
        <w:pStyle w:val="NoSpacing"/>
      </w:pPr>
      <w:r>
        <w:t>Peace be upon Israel!”</w:t>
      </w:r>
    </w:p>
    <w:p w14:paraId="63A2206C" w14:textId="11B90560" w:rsidR="002F735A" w:rsidRDefault="007823C4" w:rsidP="007823C4">
      <w:pPr>
        <w:pStyle w:val="NoSpacing"/>
      </w:pPr>
      <w:r>
        <w:t>— Psalm 128:5-6</w:t>
      </w:r>
    </w:p>
    <w:p w14:paraId="777F12B7" w14:textId="3C0E9722" w:rsidR="007823C4" w:rsidRDefault="007823C4" w:rsidP="007823C4">
      <w:pPr>
        <w:pStyle w:val="NoSpacing"/>
      </w:pPr>
      <w:r>
        <w:t xml:space="preserve">There’s a better than good chance that I will never have grandchildren. I don’t know how I feel about that, especially now that my brother is a grandfather twice over. I know how much joy my kids and my siblings’ kids have brought to my parents. And I remember well how much my own grandparents </w:t>
      </w:r>
      <w:proofErr w:type="gramStart"/>
      <w:r>
        <w:t>delighted in</w:t>
      </w:r>
      <w:proofErr w:type="gramEnd"/>
      <w:r>
        <w:t xml:space="preserve"> me.</w:t>
      </w:r>
    </w:p>
    <w:p w14:paraId="60FDF9D4" w14:textId="77777777" w:rsidR="007823C4" w:rsidRDefault="007823C4" w:rsidP="007823C4">
      <w:pPr>
        <w:pStyle w:val="NoSpacing"/>
      </w:pPr>
      <w:r>
        <w:t xml:space="preserve">For the ancient Israelites, God’s promise was offspring, family, nation. Children, grandchildren, and descendants were proof of God’s love, an assurance that their names would </w:t>
      </w:r>
      <w:proofErr w:type="gramStart"/>
      <w:r>
        <w:t>continue on</w:t>
      </w:r>
      <w:proofErr w:type="gramEnd"/>
      <w:r>
        <w:t>. For us in modern times, a lot of these ideas still linger. After all, who will remember me if I have no descendants feverishly researching on Ancestry.com?</w:t>
      </w:r>
    </w:p>
    <w:p w14:paraId="0A6623E5" w14:textId="77777777" w:rsidR="007823C4" w:rsidRDefault="007823C4" w:rsidP="007823C4">
      <w:pPr>
        <w:pStyle w:val="NoSpacing"/>
      </w:pPr>
    </w:p>
    <w:p w14:paraId="22E4576D" w14:textId="5E29C3E4" w:rsidR="007823C4" w:rsidRDefault="007823C4" w:rsidP="007823C4">
      <w:pPr>
        <w:pStyle w:val="NoSpacing"/>
      </w:pPr>
      <w:r>
        <w:t xml:space="preserve">I take comfort in the fact that I am a member of God’s family, a beloved child and essential part of the Body of Christ. I recognize the myriad ways God has blessed me and my family, and I am sure that </w:t>
      </w:r>
      <w:proofErr w:type="gramStart"/>
      <w:r>
        <w:t>whether or not</w:t>
      </w:r>
      <w:proofErr w:type="gramEnd"/>
      <w:r>
        <w:t xml:space="preserve"> I am remembered a hundred years from now on earth, I will always be fully known and deeply loved by God. And that’ enough for me.</w:t>
      </w:r>
    </w:p>
    <w:p w14:paraId="197DDDD2" w14:textId="2CFAC245" w:rsidR="007823C4" w:rsidRDefault="007823C4" w:rsidP="007823C4">
      <w:pPr>
        <w:pStyle w:val="NoSpacing"/>
      </w:pPr>
      <w:r>
        <w:t>What do I think about genealogy? What does it mean to me to be part of God’s family?</w:t>
      </w:r>
    </w:p>
    <w:p w14:paraId="3A4E55DB" w14:textId="77777777" w:rsidR="007823C4" w:rsidRDefault="007823C4" w:rsidP="007823C4">
      <w:pPr>
        <w:pStyle w:val="NoSpacing"/>
      </w:pPr>
    </w:p>
    <w:p w14:paraId="155AB056" w14:textId="4A7F9420" w:rsidR="002F735A" w:rsidRPr="002F735A" w:rsidRDefault="002F735A" w:rsidP="002F735A">
      <w:pPr>
        <w:pStyle w:val="NoSpacing"/>
        <w:rPr>
          <w:i/>
          <w:iCs/>
        </w:rPr>
      </w:pPr>
      <w:r w:rsidRPr="002F735A">
        <w:rPr>
          <w:i/>
          <w:iCs/>
        </w:rPr>
        <w:t>24</w:t>
      </w:r>
    </w:p>
    <w:p w14:paraId="37F07D0C" w14:textId="77777777" w:rsidR="007871A6" w:rsidRDefault="007871A6" w:rsidP="007871A6">
      <w:pPr>
        <w:pStyle w:val="NoSpacing"/>
      </w:pPr>
      <w:r>
        <w:t>“Often have they attacked me from my youth,</w:t>
      </w:r>
    </w:p>
    <w:p w14:paraId="1FFA0BE7" w14:textId="77777777" w:rsidR="007871A6" w:rsidRDefault="007871A6" w:rsidP="007871A6">
      <w:pPr>
        <w:pStyle w:val="NoSpacing"/>
      </w:pPr>
      <w:r>
        <w:t>yet they have not prevailed against me.”</w:t>
      </w:r>
    </w:p>
    <w:p w14:paraId="27FC3CD9" w14:textId="56A76EE3" w:rsidR="002F735A" w:rsidRDefault="007871A6" w:rsidP="007871A6">
      <w:pPr>
        <w:pStyle w:val="NoSpacing"/>
      </w:pPr>
      <w:r>
        <w:t>— Psalm 129:2</w:t>
      </w:r>
    </w:p>
    <w:p w14:paraId="1D9B5FC9" w14:textId="664C1A63" w:rsidR="007871A6" w:rsidRDefault="007871A6" w:rsidP="007871A6">
      <w:pPr>
        <w:pStyle w:val="NoSpacing"/>
      </w:pPr>
      <w:r>
        <w:t xml:space="preserve">Israel was used to being attacked. It was just </w:t>
      </w:r>
      <w:proofErr w:type="gramStart"/>
      <w:r>
        <w:t>par for</w:t>
      </w:r>
      <w:proofErr w:type="gramEnd"/>
      <w:r>
        <w:t xml:space="preserve"> the course in their history. But </w:t>
      </w:r>
      <w:proofErr w:type="gramStart"/>
      <w:r>
        <w:t>in spite of</w:t>
      </w:r>
      <w:proofErr w:type="gramEnd"/>
      <w:r>
        <w:t xml:space="preserve"> being conquered by any number of nations large and small, the people of Israel maintained their national identity. They were God’s people, and they trusted that ultimately, God would deliver.</w:t>
      </w:r>
    </w:p>
    <w:p w14:paraId="2B7EC95A" w14:textId="09F076E4" w:rsidR="007871A6" w:rsidRDefault="007871A6" w:rsidP="007871A6">
      <w:pPr>
        <w:pStyle w:val="NoSpacing"/>
      </w:pPr>
      <w:r>
        <w:t>All of us face challenges in our lives. Maybe not from other people literally attacking or oppressing us, but from any number of misfortunes or difficult relationships or precarious situations. For me, it has been so important to stay close to God through these times, to remember that I am not alone in my suffering. And, like Israel, I have been grateful to declare that thus far my challenges have not prevailed against me. Thanks be to God.</w:t>
      </w:r>
    </w:p>
    <w:p w14:paraId="01F830CB" w14:textId="39FF47E7" w:rsidR="007871A6" w:rsidRDefault="007871A6" w:rsidP="007871A6">
      <w:pPr>
        <w:pStyle w:val="NoSpacing"/>
      </w:pPr>
      <w:r>
        <w:t>How does God show up in my life when I am dealing with difficulties?</w:t>
      </w:r>
    </w:p>
    <w:p w14:paraId="501D4113" w14:textId="77777777" w:rsidR="007871A6" w:rsidRDefault="007871A6" w:rsidP="007871A6">
      <w:pPr>
        <w:pStyle w:val="NoSpacing"/>
      </w:pPr>
    </w:p>
    <w:p w14:paraId="1286385D" w14:textId="5678BF6E" w:rsidR="002F735A" w:rsidRPr="002F735A" w:rsidRDefault="002F735A" w:rsidP="002F735A">
      <w:pPr>
        <w:pStyle w:val="NoSpacing"/>
        <w:rPr>
          <w:i/>
          <w:iCs/>
        </w:rPr>
      </w:pPr>
      <w:r w:rsidRPr="002F735A">
        <w:rPr>
          <w:i/>
          <w:iCs/>
        </w:rPr>
        <w:t>25</w:t>
      </w:r>
    </w:p>
    <w:p w14:paraId="0E8DF407" w14:textId="77777777" w:rsidR="00CC6017" w:rsidRDefault="00CC6017" w:rsidP="00CC6017">
      <w:pPr>
        <w:pStyle w:val="NoSpacing"/>
      </w:pPr>
      <w:r>
        <w:t>“Nicodemus said to him, ‘How can these things be?’ Jesus answered him, ‘Are you a teacher of Israel, and yet you do not understand these things?”</w:t>
      </w:r>
    </w:p>
    <w:p w14:paraId="5909103D" w14:textId="76D765BD" w:rsidR="002F735A" w:rsidRDefault="00CC6017" w:rsidP="00CC6017">
      <w:pPr>
        <w:pStyle w:val="NoSpacing"/>
      </w:pPr>
      <w:r>
        <w:t>— John 3:9-10</w:t>
      </w:r>
    </w:p>
    <w:p w14:paraId="42B3EC21" w14:textId="3387E878" w:rsidR="00CC6017" w:rsidRDefault="00CC6017" w:rsidP="00CC6017">
      <w:pPr>
        <w:pStyle w:val="NoSpacing"/>
      </w:pPr>
      <w:r>
        <w:t xml:space="preserve">Is Nicodemus a hero to emulate or a tragic figure to be wary of? For many the answer is obvious; Nicodemus is a hero. He’s a Pharisee who bravely risked his career to see Jesus, later spoke up for Jesus in a debate among the religious leaders (Jn. 7:45-52), and then returned in the final scene to compassionately help bury Jesus’ body (Jn. 19:38-42). But do these things make him a hero? Nicodemus comes to Jesus at night; an ominous sign in a Gospel that’s obsessed with the symbolism of light and dark. Nicodemus ultimately fails to understand Jesus’ teaching about being born again and even stops asking questions after verse 9. He fails to witness to Jesus (as we learned all true disciples do in Jn. 1:35-51) or to make a proper defense when he does speak to the other Pharisees (Jn. 7:45-52). And while he is there for Jesus’ death, he is nowhere to be found for the resurrection and takes no part in Christ’s new life. So, is Nicodemus a hero to imitate, or a tragic example of someone who failed to be a disciple? </w:t>
      </w:r>
    </w:p>
    <w:p w14:paraId="5144BD28" w14:textId="4E1DDB8F" w:rsidR="00CC6017" w:rsidRDefault="00CC6017" w:rsidP="00CC6017">
      <w:pPr>
        <w:pStyle w:val="NoSpacing"/>
      </w:pPr>
      <w:r>
        <w:t xml:space="preserve">Ultimately, each reader </w:t>
      </w:r>
      <w:proofErr w:type="gramStart"/>
      <w:r>
        <w:t>has to</w:t>
      </w:r>
      <w:proofErr w:type="gramEnd"/>
      <w:r>
        <w:t xml:space="preserve"> make up their own mind about Nicodemus’ faith, or lack thereof. Yet, what we can say for certain about Nicodemus’s story and about his first meeting with Jesus, is that it complicates our simplistic us-versus-them view of the religious authorities Jesus encounters and invites us to remember that, in the end, only God can truly judge another’s faith. As Nicodemus says when he comes to Christ, “Rabbi, we know that you are a teacher who has come from God” indicating he is not the only one </w:t>
      </w:r>
      <w:r>
        <w:lastRenderedPageBreak/>
        <w:t xml:space="preserve">of the “villainous” Pharisees who is open to Christ’s ministry (Jn. 3:2). And the fact that his witness is not as strong or his presence as prominent as some others does not mean that Nicodemus is not trying with gradual steps to embrace the faith that would have cost him much more than most others. Is he a hero or a failure? In the end, the greatest miracle is that it isn’t up to us to judge. Only Christ can know and only Christ can judge. And Christ did not come into the world to condemn the world, but that the world might be saved through </w:t>
      </w:r>
      <w:proofErr w:type="gramStart"/>
      <w:r>
        <w:t>him;</w:t>
      </w:r>
      <w:proofErr w:type="gramEnd"/>
      <w:r>
        <w:t xml:space="preserve"> including Nicodemus.</w:t>
      </w:r>
    </w:p>
    <w:p w14:paraId="68B60D7E" w14:textId="77777777" w:rsidR="00CC6017" w:rsidRDefault="00CC6017" w:rsidP="00CC6017">
      <w:pPr>
        <w:pStyle w:val="NoSpacing"/>
      </w:pPr>
    </w:p>
    <w:p w14:paraId="42B0B960" w14:textId="58996A30" w:rsidR="002F735A" w:rsidRPr="002F735A" w:rsidRDefault="002F735A" w:rsidP="002F735A">
      <w:pPr>
        <w:pStyle w:val="NoSpacing"/>
        <w:rPr>
          <w:i/>
          <w:iCs/>
        </w:rPr>
      </w:pPr>
      <w:r w:rsidRPr="002F735A">
        <w:rPr>
          <w:i/>
          <w:iCs/>
        </w:rPr>
        <w:t>26</w:t>
      </w:r>
    </w:p>
    <w:p w14:paraId="374B9C71" w14:textId="77777777" w:rsidR="00B10ECB" w:rsidRDefault="00B10ECB" w:rsidP="00B10ECB">
      <w:pPr>
        <w:pStyle w:val="NoSpacing"/>
      </w:pPr>
      <w:r>
        <w:t xml:space="preserve">“He who has the bride is the bridegroom. The friend of the bridegroom, who stands and hears him, rejoices greatly at the bridegroom’s voice. For this </w:t>
      </w:r>
      <w:proofErr w:type="gramStart"/>
      <w:r>
        <w:t>reason</w:t>
      </w:r>
      <w:proofErr w:type="gramEnd"/>
      <w:r>
        <w:t xml:space="preserve"> my joy has been fulfilled. He must increase, but I must decrease”</w:t>
      </w:r>
    </w:p>
    <w:p w14:paraId="59243B82" w14:textId="6ABD5A70" w:rsidR="002F735A" w:rsidRDefault="00B10ECB" w:rsidP="00B10ECB">
      <w:pPr>
        <w:pStyle w:val="NoSpacing"/>
      </w:pPr>
      <w:r>
        <w:t>— John 3:29-30</w:t>
      </w:r>
    </w:p>
    <w:p w14:paraId="207C55DD" w14:textId="44CC0A9A" w:rsidR="00B10ECB" w:rsidRDefault="00B10ECB" w:rsidP="00B10ECB">
      <w:pPr>
        <w:pStyle w:val="NoSpacing"/>
      </w:pPr>
      <w:r>
        <w:t>John the Baptist was ceding his authority to Jesus. John, a well-known prophet, had made a name for himself baptizing in the Jordan, to the point where many wondered if he might be the messiah. When Jesus’ popularity began to eclipse John’s, some questioned whether he wasn’t a little put out. John knew the score. He knew he had only been the opening act, and that Jesus was the main event. And he was thrilled that Jesus’ ministry was catching on—after all, John had been the one to point people to Jesus in the first place.</w:t>
      </w:r>
    </w:p>
    <w:p w14:paraId="01E3B59B" w14:textId="4DBDA247" w:rsidR="00B10ECB" w:rsidRDefault="00B10ECB" w:rsidP="00B10ECB">
      <w:pPr>
        <w:pStyle w:val="NoSpacing"/>
      </w:pPr>
      <w:r>
        <w:t xml:space="preserve">Growing up, I always loved being the center of attention. I sang, I acted, I made art, I played flute, I spoke publicly. With such showy talents, I was noticed and praised. As an adult, it became more important to me to encourage others, to be collaborative, and to work in less obvious ways. I’ve always worked with kids in one way or another, and I </w:t>
      </w:r>
      <w:proofErr w:type="gramStart"/>
      <w:r>
        <w:t>love</w:t>
      </w:r>
      <w:proofErr w:type="gramEnd"/>
      <w:r>
        <w:t xml:space="preserve"> when they </w:t>
      </w:r>
      <w:proofErr w:type="gramStart"/>
      <w:r>
        <w:t>are able to</w:t>
      </w:r>
      <w:proofErr w:type="gramEnd"/>
      <w:r>
        <w:t xml:space="preserve"> step out of their comfort zones and enjoy the spotlight in one way or another.</w:t>
      </w:r>
    </w:p>
    <w:p w14:paraId="719EF1DF" w14:textId="105A15D7" w:rsidR="00B10ECB" w:rsidRDefault="00B10ECB" w:rsidP="00B10ECB">
      <w:pPr>
        <w:pStyle w:val="NoSpacing"/>
      </w:pPr>
      <w:r>
        <w:t>Sure, I still enjoy attention. I’m human after all. But I am grateful to recognize that I’m just the opening act, and it’s fun to let the people I work with be the main event.</w:t>
      </w:r>
    </w:p>
    <w:p w14:paraId="49BF7F95" w14:textId="79B1DD16" w:rsidR="00B10ECB" w:rsidRDefault="00B10ECB" w:rsidP="00B10ECB">
      <w:pPr>
        <w:pStyle w:val="NoSpacing"/>
      </w:pPr>
      <w:r>
        <w:t>Where have I felt called to step back and let others shine?</w:t>
      </w:r>
    </w:p>
    <w:p w14:paraId="2BE1FBA7" w14:textId="77777777" w:rsidR="00B10ECB" w:rsidRDefault="00B10ECB" w:rsidP="00B10ECB">
      <w:pPr>
        <w:pStyle w:val="NoSpacing"/>
      </w:pPr>
    </w:p>
    <w:p w14:paraId="083EE5E1" w14:textId="24F2DCE0" w:rsidR="002F735A" w:rsidRPr="002F735A" w:rsidRDefault="002F735A" w:rsidP="002F735A">
      <w:pPr>
        <w:pStyle w:val="NoSpacing"/>
        <w:rPr>
          <w:i/>
          <w:iCs/>
        </w:rPr>
      </w:pPr>
      <w:r w:rsidRPr="002F735A">
        <w:rPr>
          <w:i/>
          <w:iCs/>
        </w:rPr>
        <w:t>27</w:t>
      </w:r>
    </w:p>
    <w:p w14:paraId="5B50CB36" w14:textId="77777777" w:rsidR="00F537D7" w:rsidRDefault="00F537D7" w:rsidP="00F537D7">
      <w:pPr>
        <w:pStyle w:val="NoSpacing"/>
      </w:pPr>
      <w:r>
        <w:t>“He whom God has sent speaks the words of God, for he gives the Spirit without measure.”</w:t>
      </w:r>
    </w:p>
    <w:p w14:paraId="4E9BD0EF" w14:textId="4590B5C7" w:rsidR="002F735A" w:rsidRDefault="00F537D7" w:rsidP="00F537D7">
      <w:pPr>
        <w:pStyle w:val="NoSpacing"/>
      </w:pPr>
      <w:r>
        <w:t>— John 3:34</w:t>
      </w:r>
    </w:p>
    <w:p w14:paraId="70345033" w14:textId="0FE2224C" w:rsidR="00F537D7" w:rsidRDefault="00F537D7" w:rsidP="00F537D7">
      <w:pPr>
        <w:pStyle w:val="NoSpacing"/>
      </w:pPr>
      <w:r>
        <w:t>Jesus gives the Spirit without measure. Ooh, I do so love that. John baptized with water, but something different happened when Jesus got involved. Something different always happens when Jesus gets involved. The waters of baptism become more than water. The Holy Spirit is poured out for all of us, leading, inspiring, teaching, exhorting, empowering. John made it clear that Jesus was no ordinary prophet or teacher, but the one God sent, who speaks God’s word and gives us the Spirit.</w:t>
      </w:r>
    </w:p>
    <w:p w14:paraId="68ECC9A5" w14:textId="1FAFF25E" w:rsidR="00F537D7" w:rsidRDefault="00F537D7" w:rsidP="00F537D7">
      <w:pPr>
        <w:pStyle w:val="NoSpacing"/>
      </w:pPr>
      <w:r>
        <w:t xml:space="preserve">Jesus works in and through all of us now. </w:t>
      </w:r>
      <w:proofErr w:type="gramStart"/>
      <w:r>
        <w:t>So</w:t>
      </w:r>
      <w:proofErr w:type="gramEnd"/>
      <w:r>
        <w:t xml:space="preserve"> doesn’t that mean that we are to speak God’s words of love and justice, and share the Holy Spirit with the world? Not as if we, ourselves, were Jesus, of course. But in all </w:t>
      </w:r>
      <w:proofErr w:type="gramStart"/>
      <w:r>
        <w:t>humility, and</w:t>
      </w:r>
      <w:proofErr w:type="gramEnd"/>
      <w:r>
        <w:t xml:space="preserve"> pointing to the one who is the true source, we too can lead, inspire, teach, exhort and empower through the Holy Spirit. How cool is that?</w:t>
      </w:r>
    </w:p>
    <w:p w14:paraId="3A2F2C6B" w14:textId="5F00B660" w:rsidR="00F537D7" w:rsidRDefault="00F537D7" w:rsidP="00F537D7">
      <w:pPr>
        <w:pStyle w:val="NoSpacing"/>
      </w:pPr>
      <w:r>
        <w:t>What does it mean to me that Jesus “gives the Spirit without measure?” What does that look like in my life?</w:t>
      </w:r>
    </w:p>
    <w:p w14:paraId="42BB7057" w14:textId="77777777" w:rsidR="00F537D7" w:rsidRDefault="00F537D7" w:rsidP="002F735A">
      <w:pPr>
        <w:pStyle w:val="NoSpacing"/>
        <w:rPr>
          <w:i/>
          <w:iCs/>
        </w:rPr>
      </w:pPr>
    </w:p>
    <w:p w14:paraId="24BA2BA8" w14:textId="3BF1B50C" w:rsidR="002F735A" w:rsidRPr="002F735A" w:rsidRDefault="002F735A" w:rsidP="002F735A">
      <w:pPr>
        <w:pStyle w:val="NoSpacing"/>
        <w:rPr>
          <w:i/>
          <w:iCs/>
        </w:rPr>
      </w:pPr>
      <w:r w:rsidRPr="002F735A">
        <w:rPr>
          <w:i/>
          <w:iCs/>
        </w:rPr>
        <w:lastRenderedPageBreak/>
        <w:t>28</w:t>
      </w:r>
    </w:p>
    <w:p w14:paraId="54C6A180" w14:textId="77777777" w:rsidR="00150836" w:rsidRDefault="00150836" w:rsidP="00150836">
      <w:pPr>
        <w:pStyle w:val="NoSpacing"/>
      </w:pPr>
      <w:r>
        <w:t>“O Lord, you have searched me and known me.”</w:t>
      </w:r>
    </w:p>
    <w:p w14:paraId="2A915CC1" w14:textId="632E95D2" w:rsidR="002F735A" w:rsidRDefault="00150836" w:rsidP="00150836">
      <w:pPr>
        <w:pStyle w:val="NoSpacing"/>
      </w:pPr>
      <w:r>
        <w:t>— Psalm 139:1</w:t>
      </w:r>
    </w:p>
    <w:p w14:paraId="102A6461" w14:textId="496005C5" w:rsidR="00150836" w:rsidRDefault="00150836" w:rsidP="00150836">
      <w:pPr>
        <w:pStyle w:val="NoSpacing"/>
      </w:pPr>
      <w:r>
        <w:t xml:space="preserve">Growing up I felt different. Other. I didn’t understand my peers. I was socially awkward. I had a couple close friends (for whom I am eternally grateful) but even they didn’t really “get” me. It took a long time for me to come into my own and embrace the things that make me unique. Part of that process involved coming to believe that God knew and loved me completely for exactly who I was. I had been told that in my church upbringing, and intellectually I thought I believed it. But when I got to </w:t>
      </w:r>
      <w:proofErr w:type="gramStart"/>
      <w:r>
        <w:t>a place</w:t>
      </w:r>
      <w:proofErr w:type="gramEnd"/>
      <w:r>
        <w:t xml:space="preserve"> where I </w:t>
      </w:r>
      <w:proofErr w:type="gramStart"/>
      <w:r>
        <w:t>actually internalized</w:t>
      </w:r>
      <w:proofErr w:type="gramEnd"/>
      <w:r>
        <w:t xml:space="preserve"> it, it was a total revelation. What a difference in makes to my outlook on life when I know that God has “searched me and known me” and adores me no matter what.</w:t>
      </w:r>
    </w:p>
    <w:p w14:paraId="018E40E9" w14:textId="4559A9E4" w:rsidR="00150836" w:rsidRDefault="00150836" w:rsidP="00150836">
      <w:pPr>
        <w:pStyle w:val="NoSpacing"/>
      </w:pPr>
      <w:r>
        <w:t>Have I overcome feelings of being different? How has God helped me to love myself?</w:t>
      </w:r>
    </w:p>
    <w:p w14:paraId="45760E04" w14:textId="77777777" w:rsidR="00150836" w:rsidRDefault="00150836" w:rsidP="00150836">
      <w:pPr>
        <w:pStyle w:val="NoSpacing"/>
      </w:pPr>
    </w:p>
    <w:p w14:paraId="0DA08FB4" w14:textId="4B8BE4C2" w:rsidR="002F735A" w:rsidRPr="002F735A" w:rsidRDefault="002F735A" w:rsidP="002F735A">
      <w:pPr>
        <w:pStyle w:val="NoSpacing"/>
        <w:rPr>
          <w:i/>
          <w:iCs/>
        </w:rPr>
      </w:pPr>
      <w:r w:rsidRPr="002F735A">
        <w:rPr>
          <w:i/>
          <w:iCs/>
        </w:rPr>
        <w:t>29</w:t>
      </w:r>
    </w:p>
    <w:p w14:paraId="57CEB332" w14:textId="77777777" w:rsidR="00E16311" w:rsidRDefault="00E16311" w:rsidP="00E16311">
      <w:pPr>
        <w:pStyle w:val="NoSpacing"/>
      </w:pPr>
      <w:r>
        <w:t>“Where can I go from your spirit?</w:t>
      </w:r>
    </w:p>
    <w:p w14:paraId="2FBD7BDA" w14:textId="77777777" w:rsidR="00E16311" w:rsidRDefault="00E16311" w:rsidP="00E16311">
      <w:pPr>
        <w:pStyle w:val="NoSpacing"/>
      </w:pPr>
      <w:r>
        <w:t>Or where can I flee from your presence?”</w:t>
      </w:r>
    </w:p>
    <w:p w14:paraId="65FE9B2D" w14:textId="1345293F" w:rsidR="002F735A" w:rsidRDefault="00E16311" w:rsidP="00E16311">
      <w:pPr>
        <w:pStyle w:val="NoSpacing"/>
      </w:pPr>
      <w:r>
        <w:t>— Psalm 139:7</w:t>
      </w:r>
    </w:p>
    <w:p w14:paraId="5D392322" w14:textId="4793EB5B" w:rsidR="00E16311" w:rsidRDefault="00E16311" w:rsidP="00E16311">
      <w:pPr>
        <w:pStyle w:val="NoSpacing"/>
      </w:pPr>
      <w:r>
        <w:t xml:space="preserve">There was a time in my life when I felt abandoned by God. The summer of 2004 was awful—if it could go wrong, it did. I was in a lot of pain and so were people around me. In my grief, I turned to food </w:t>
      </w:r>
      <w:proofErr w:type="gramStart"/>
      <w:r>
        <w:t>in order to</w:t>
      </w:r>
      <w:proofErr w:type="gramEnd"/>
      <w:r>
        <w:t xml:space="preserve"> numb the feelings I couldn’t seem to </w:t>
      </w:r>
      <w:proofErr w:type="gramStart"/>
      <w:r>
        <w:t>handle, and</w:t>
      </w:r>
      <w:proofErr w:type="gramEnd"/>
      <w:r>
        <w:t xml:space="preserve"> developed a full-blown addiction.</w:t>
      </w:r>
    </w:p>
    <w:p w14:paraId="1C93DC4C" w14:textId="40A13A47" w:rsidR="00E16311" w:rsidRDefault="00E16311" w:rsidP="00E16311">
      <w:pPr>
        <w:pStyle w:val="NoSpacing"/>
      </w:pPr>
      <w:r>
        <w:t xml:space="preserve">When I got into recovery, I realized it wasn’t God who had abandoned me. I was the one who had abandoned God. I was trying to control the uncontrollable circumstances of my </w:t>
      </w:r>
      <w:proofErr w:type="gramStart"/>
      <w:r>
        <w:t>life, and</w:t>
      </w:r>
      <w:proofErr w:type="gramEnd"/>
      <w:r>
        <w:t xml:space="preserve"> hurting myself and others in the process. I was acting as though there was no God, or at the very least, God was occupied with more important things.</w:t>
      </w:r>
    </w:p>
    <w:p w14:paraId="458A1FF9" w14:textId="516F1F16" w:rsidR="00E16311" w:rsidRDefault="00E16311" w:rsidP="00E16311">
      <w:pPr>
        <w:pStyle w:val="NoSpacing"/>
      </w:pPr>
      <w:r>
        <w:t>Throughout all of it, God was there. Even though I had turned my back on God, I was never away from God’s presence. As the psalmist asks, where could I have gone from God’s spirit? Where could I have fled from God’s presence? No matter how I tried to cut myself off, God still held me until I was ready to come to my senses. I am so grateful to have a God who never gives up on me.</w:t>
      </w:r>
    </w:p>
    <w:p w14:paraId="40DD56E2" w14:textId="5EF965CD" w:rsidR="00E16311" w:rsidRDefault="00E16311" w:rsidP="00E16311">
      <w:pPr>
        <w:pStyle w:val="NoSpacing"/>
      </w:pPr>
      <w:r>
        <w:t>When have I tried to flee from God’s presence? What was the result?</w:t>
      </w:r>
    </w:p>
    <w:p w14:paraId="730BE9A2" w14:textId="77777777" w:rsidR="00E16311" w:rsidRDefault="00E16311" w:rsidP="00E16311">
      <w:pPr>
        <w:pStyle w:val="NoSpacing"/>
      </w:pPr>
    </w:p>
    <w:p w14:paraId="0C4F8BA8" w14:textId="2FEB1343" w:rsidR="002F735A" w:rsidRPr="002F735A" w:rsidRDefault="002F735A" w:rsidP="002F735A">
      <w:pPr>
        <w:pStyle w:val="NoSpacing"/>
        <w:rPr>
          <w:i/>
          <w:iCs/>
        </w:rPr>
      </w:pPr>
      <w:r w:rsidRPr="002F735A">
        <w:rPr>
          <w:i/>
          <w:iCs/>
        </w:rPr>
        <w:t>30</w:t>
      </w:r>
    </w:p>
    <w:p w14:paraId="65483AC9" w14:textId="77777777" w:rsidR="00D23B47" w:rsidRDefault="00D23B47" w:rsidP="00D23B47">
      <w:pPr>
        <w:pStyle w:val="NoSpacing"/>
      </w:pPr>
      <w:r>
        <w:t xml:space="preserve">“For it was you who formed my inward </w:t>
      </w:r>
      <w:proofErr w:type="gramStart"/>
      <w:r>
        <w:t>parts;</w:t>
      </w:r>
      <w:proofErr w:type="gramEnd"/>
    </w:p>
    <w:p w14:paraId="1F04241D" w14:textId="77777777" w:rsidR="00D23B47" w:rsidRDefault="00D23B47" w:rsidP="00D23B47">
      <w:pPr>
        <w:pStyle w:val="NoSpacing"/>
      </w:pPr>
      <w:r>
        <w:t>you knit me together in my mother’s womb.</w:t>
      </w:r>
    </w:p>
    <w:p w14:paraId="7CEA2002" w14:textId="77777777" w:rsidR="00D23B47" w:rsidRDefault="00D23B47" w:rsidP="00D23B47">
      <w:pPr>
        <w:pStyle w:val="NoSpacing"/>
      </w:pPr>
      <w:r>
        <w:t xml:space="preserve">I praise you, for I am fearfully and wonderfully </w:t>
      </w:r>
      <w:proofErr w:type="gramStart"/>
      <w:r>
        <w:t>made.”</w:t>
      </w:r>
      <w:proofErr w:type="gramEnd"/>
    </w:p>
    <w:p w14:paraId="309383DE" w14:textId="3CDAE4C3" w:rsidR="002F735A" w:rsidRDefault="00D23B47" w:rsidP="00D23B47">
      <w:pPr>
        <w:pStyle w:val="NoSpacing"/>
      </w:pPr>
      <w:r>
        <w:t>— Psalm 139:13-14a</w:t>
      </w:r>
    </w:p>
    <w:p w14:paraId="3A98C809" w14:textId="0425AE94" w:rsidR="00D23B47" w:rsidRDefault="00D23B47" w:rsidP="00D23B47">
      <w:pPr>
        <w:pStyle w:val="NoSpacing"/>
      </w:pPr>
      <w:r>
        <w:t xml:space="preserve">I remember holding my infant daughter in wonder. Those tiny fingers and toes, those chubby cheeks, that full head of dark hair. For months I had been waiting, with no idea of what she would be like (or even that she was a “she”). Then at long last, there she was in my arms, ten pounds of </w:t>
      </w:r>
      <w:proofErr w:type="gramStart"/>
      <w:r>
        <w:t>amazing—a</w:t>
      </w:r>
      <w:proofErr w:type="gramEnd"/>
      <w:r>
        <w:t xml:space="preserve"> total miracle. I had to praise God, for she was fearfully and wonderfully made, indeed! As am I. As are you. Each of us is completely known by God and knit together in love.</w:t>
      </w:r>
    </w:p>
    <w:p w14:paraId="413881E1" w14:textId="123ED711" w:rsidR="00D23B47" w:rsidRDefault="00D23B47" w:rsidP="00D23B47">
      <w:pPr>
        <w:pStyle w:val="NoSpacing"/>
      </w:pPr>
      <w:r>
        <w:t>How does it feel to know I am fully known by God?</w:t>
      </w:r>
    </w:p>
    <w:p w14:paraId="2DEB40FC" w14:textId="77777777" w:rsidR="00D23B47" w:rsidRDefault="00D23B47" w:rsidP="00D23B47">
      <w:pPr>
        <w:pStyle w:val="NoSpacing"/>
      </w:pPr>
    </w:p>
    <w:p w14:paraId="1BFA0CCB" w14:textId="573E62CA" w:rsidR="002F735A" w:rsidRPr="002F735A" w:rsidRDefault="002F735A" w:rsidP="002F735A">
      <w:pPr>
        <w:pStyle w:val="NoSpacing"/>
        <w:rPr>
          <w:i/>
          <w:iCs/>
        </w:rPr>
      </w:pPr>
      <w:r w:rsidRPr="002F735A">
        <w:rPr>
          <w:i/>
          <w:iCs/>
        </w:rPr>
        <w:t>31</w:t>
      </w:r>
    </w:p>
    <w:p w14:paraId="45DB0C48" w14:textId="77777777" w:rsidR="00D23B47" w:rsidRDefault="00D23B47" w:rsidP="00D23B47">
      <w:pPr>
        <w:pStyle w:val="NoSpacing"/>
      </w:pPr>
      <w:r>
        <w:t>“Do I not hate those who hate you, O Lord?</w:t>
      </w:r>
    </w:p>
    <w:p w14:paraId="7F72FE6B" w14:textId="77777777" w:rsidR="00D23B47" w:rsidRDefault="00D23B47" w:rsidP="00D23B47">
      <w:pPr>
        <w:pStyle w:val="NoSpacing"/>
      </w:pPr>
      <w:r>
        <w:t xml:space="preserve">And do I not loathe those who </w:t>
      </w:r>
      <w:proofErr w:type="gramStart"/>
      <w:r>
        <w:t>rise up against</w:t>
      </w:r>
      <w:proofErr w:type="gramEnd"/>
      <w:r>
        <w:t xml:space="preserve"> you?</w:t>
      </w:r>
    </w:p>
    <w:p w14:paraId="79974E05" w14:textId="77777777" w:rsidR="00D23B47" w:rsidRDefault="00D23B47" w:rsidP="00D23B47">
      <w:pPr>
        <w:pStyle w:val="NoSpacing"/>
      </w:pPr>
      <w:r>
        <w:t xml:space="preserve">I hate them with perfect </w:t>
      </w:r>
      <w:proofErr w:type="gramStart"/>
      <w:r>
        <w:t>hatred;</w:t>
      </w:r>
      <w:proofErr w:type="gramEnd"/>
    </w:p>
    <w:p w14:paraId="3C991F76" w14:textId="77777777" w:rsidR="00D23B47" w:rsidRDefault="00D23B47" w:rsidP="00D23B47">
      <w:pPr>
        <w:pStyle w:val="NoSpacing"/>
      </w:pPr>
      <w:r>
        <w:t>I count them my enemies.”</w:t>
      </w:r>
    </w:p>
    <w:p w14:paraId="108B64E5" w14:textId="5958BF44" w:rsidR="002F735A" w:rsidRDefault="00D23B47" w:rsidP="00D23B47">
      <w:pPr>
        <w:pStyle w:val="NoSpacing"/>
      </w:pPr>
      <w:r>
        <w:t>— Psalm 139:21-22</w:t>
      </w:r>
    </w:p>
    <w:p w14:paraId="11C0F91D" w14:textId="53361989" w:rsidR="00FA6A72" w:rsidRDefault="00FA6A72" w:rsidP="00FA6A72">
      <w:pPr>
        <w:pStyle w:val="NoSpacing"/>
      </w:pPr>
      <w:r>
        <w:t xml:space="preserve">Yikes. This is what is so </w:t>
      </w:r>
      <w:proofErr w:type="spellStart"/>
      <w:r>
        <w:t>so</w:t>
      </w:r>
      <w:proofErr w:type="spellEnd"/>
      <w:r>
        <w:t xml:space="preserve"> </w:t>
      </w:r>
      <w:proofErr w:type="spellStart"/>
      <w:r>
        <w:t>so</w:t>
      </w:r>
      <w:proofErr w:type="spellEnd"/>
      <w:r>
        <w:t xml:space="preserve"> </w:t>
      </w:r>
      <w:proofErr w:type="spellStart"/>
      <w:r>
        <w:t>so</w:t>
      </w:r>
      <w:proofErr w:type="spellEnd"/>
      <w:r>
        <w:t xml:space="preserve"> </w:t>
      </w:r>
      <w:proofErr w:type="spellStart"/>
      <w:r>
        <w:t>so</w:t>
      </w:r>
      <w:proofErr w:type="spellEnd"/>
      <w:r>
        <w:t xml:space="preserve"> wrong with some folks who claim to be Christians. Folks who insist that anyone who doesn’t believe exactly to the letter what they believe about God is entirely deluded or even evil and ought to be condemned or worse. God doesn’t hate so why would God want us to hate?</w:t>
      </w:r>
    </w:p>
    <w:p w14:paraId="283997EF" w14:textId="5AC52742" w:rsidR="00FA6A72" w:rsidRDefault="00FA6A72" w:rsidP="00FA6A72">
      <w:pPr>
        <w:pStyle w:val="NoSpacing"/>
      </w:pPr>
      <w:r>
        <w:t xml:space="preserve">The instinct to speak and act violently toward those who disagree with us arises from fear, and it’s something we need </w:t>
      </w:r>
      <w:proofErr w:type="gramStart"/>
      <w:r>
        <w:t>work</w:t>
      </w:r>
      <w:proofErr w:type="gramEnd"/>
      <w:r>
        <w:t xml:space="preserve"> against every day. If we are confident that God, in infinite love, </w:t>
      </w:r>
      <w:proofErr w:type="gramStart"/>
      <w:r>
        <w:t>is in charge of</w:t>
      </w:r>
      <w:proofErr w:type="gramEnd"/>
      <w:r>
        <w:t xml:space="preserve"> all things, then we wouldn’t feel the need to wrest control from God and take matters into our own hands. </w:t>
      </w:r>
    </w:p>
    <w:p w14:paraId="76BFE811" w14:textId="333B7E62" w:rsidR="00FA6A72" w:rsidRDefault="00FA6A72" w:rsidP="00FA6A72">
      <w:pPr>
        <w:pStyle w:val="NoSpacing"/>
      </w:pPr>
      <w:r>
        <w:t>Bottom line: God does not hate. Neither should I.</w:t>
      </w:r>
    </w:p>
    <w:p w14:paraId="3697F00E" w14:textId="3B36C731" w:rsidR="00D23B47" w:rsidRDefault="00FA6A72" w:rsidP="00FA6A72">
      <w:pPr>
        <w:pStyle w:val="NoSpacing"/>
      </w:pPr>
      <w:r>
        <w:t>Do I find myself disliking or even hating those who disagree with me? How can I seek forgiveness for this?</w:t>
      </w:r>
    </w:p>
    <w:sectPr w:rsidR="00D23B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4776"/>
    <w:rsid w:val="000D2F47"/>
    <w:rsid w:val="0010624A"/>
    <w:rsid w:val="00121964"/>
    <w:rsid w:val="00150836"/>
    <w:rsid w:val="001869B2"/>
    <w:rsid w:val="00217B98"/>
    <w:rsid w:val="002F735A"/>
    <w:rsid w:val="00362EC7"/>
    <w:rsid w:val="00381904"/>
    <w:rsid w:val="003C079E"/>
    <w:rsid w:val="004665F1"/>
    <w:rsid w:val="004955C1"/>
    <w:rsid w:val="005568B0"/>
    <w:rsid w:val="00594E89"/>
    <w:rsid w:val="005A6E2F"/>
    <w:rsid w:val="00666140"/>
    <w:rsid w:val="006C4351"/>
    <w:rsid w:val="007823C4"/>
    <w:rsid w:val="007871A6"/>
    <w:rsid w:val="00855F56"/>
    <w:rsid w:val="00884776"/>
    <w:rsid w:val="008915CD"/>
    <w:rsid w:val="008A2DF8"/>
    <w:rsid w:val="00973CD7"/>
    <w:rsid w:val="00A32C72"/>
    <w:rsid w:val="00A5193F"/>
    <w:rsid w:val="00AA4074"/>
    <w:rsid w:val="00B10ECB"/>
    <w:rsid w:val="00BF38FB"/>
    <w:rsid w:val="00CC6017"/>
    <w:rsid w:val="00D23B47"/>
    <w:rsid w:val="00D73361"/>
    <w:rsid w:val="00D771CB"/>
    <w:rsid w:val="00E16311"/>
    <w:rsid w:val="00ED07FF"/>
    <w:rsid w:val="00F101F7"/>
    <w:rsid w:val="00F16E8E"/>
    <w:rsid w:val="00F537D7"/>
    <w:rsid w:val="00FA6A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BE6C6B"/>
  <w15:chartTrackingRefBased/>
  <w15:docId w15:val="{8DF0AED3-15E5-48BD-83BB-B92E8B4BB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47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47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47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47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47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47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47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47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47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47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47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47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47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47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47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47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47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4776"/>
    <w:rPr>
      <w:rFonts w:eastAsiaTheme="majorEastAsia" w:cstheme="majorBidi"/>
      <w:color w:val="272727" w:themeColor="text1" w:themeTint="D8"/>
    </w:rPr>
  </w:style>
  <w:style w:type="paragraph" w:styleId="Title">
    <w:name w:val="Title"/>
    <w:basedOn w:val="Normal"/>
    <w:next w:val="Normal"/>
    <w:link w:val="TitleChar"/>
    <w:uiPriority w:val="10"/>
    <w:qFormat/>
    <w:rsid w:val="008847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47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47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47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4776"/>
    <w:pPr>
      <w:spacing w:before="160"/>
      <w:jc w:val="center"/>
    </w:pPr>
    <w:rPr>
      <w:i/>
      <w:iCs/>
      <w:color w:val="404040" w:themeColor="text1" w:themeTint="BF"/>
    </w:rPr>
  </w:style>
  <w:style w:type="character" w:customStyle="1" w:styleId="QuoteChar">
    <w:name w:val="Quote Char"/>
    <w:basedOn w:val="DefaultParagraphFont"/>
    <w:link w:val="Quote"/>
    <w:uiPriority w:val="29"/>
    <w:rsid w:val="00884776"/>
    <w:rPr>
      <w:i/>
      <w:iCs/>
      <w:color w:val="404040" w:themeColor="text1" w:themeTint="BF"/>
    </w:rPr>
  </w:style>
  <w:style w:type="paragraph" w:styleId="ListParagraph">
    <w:name w:val="List Paragraph"/>
    <w:basedOn w:val="Normal"/>
    <w:uiPriority w:val="34"/>
    <w:qFormat/>
    <w:rsid w:val="00884776"/>
    <w:pPr>
      <w:ind w:left="720"/>
      <w:contextualSpacing/>
    </w:pPr>
  </w:style>
  <w:style w:type="character" w:styleId="IntenseEmphasis">
    <w:name w:val="Intense Emphasis"/>
    <w:basedOn w:val="DefaultParagraphFont"/>
    <w:uiPriority w:val="21"/>
    <w:qFormat/>
    <w:rsid w:val="00884776"/>
    <w:rPr>
      <w:i/>
      <w:iCs/>
      <w:color w:val="0F4761" w:themeColor="accent1" w:themeShade="BF"/>
    </w:rPr>
  </w:style>
  <w:style w:type="paragraph" w:styleId="IntenseQuote">
    <w:name w:val="Intense Quote"/>
    <w:basedOn w:val="Normal"/>
    <w:next w:val="Normal"/>
    <w:link w:val="IntenseQuoteChar"/>
    <w:uiPriority w:val="30"/>
    <w:qFormat/>
    <w:rsid w:val="008847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4776"/>
    <w:rPr>
      <w:i/>
      <w:iCs/>
      <w:color w:val="0F4761" w:themeColor="accent1" w:themeShade="BF"/>
    </w:rPr>
  </w:style>
  <w:style w:type="character" w:styleId="IntenseReference">
    <w:name w:val="Intense Reference"/>
    <w:basedOn w:val="DefaultParagraphFont"/>
    <w:uiPriority w:val="32"/>
    <w:qFormat/>
    <w:rsid w:val="00884776"/>
    <w:rPr>
      <w:b/>
      <w:bCs/>
      <w:smallCaps/>
      <w:color w:val="0F4761" w:themeColor="accent1" w:themeShade="BF"/>
      <w:spacing w:val="5"/>
    </w:rPr>
  </w:style>
  <w:style w:type="paragraph" w:styleId="NoSpacing">
    <w:name w:val="No Spacing"/>
    <w:uiPriority w:val="1"/>
    <w:qFormat/>
    <w:rsid w:val="002F735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14</Pages>
  <Words>8325</Words>
  <Characters>28059</Characters>
  <Application>Microsoft Office Word</Application>
  <DocSecurity>0</DocSecurity>
  <Lines>14029</Lines>
  <Paragraphs>6063</Paragraphs>
  <ScaleCrop>false</ScaleCrop>
  <Company/>
  <LinksUpToDate>false</LinksUpToDate>
  <CharactersWithSpaces>30321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Koos</dc:creator>
  <cp:keywords/>
  <dc:description/>
  <cp:lastModifiedBy>Sean Koos</cp:lastModifiedBy>
  <cp:revision>35</cp:revision>
  <dcterms:created xsi:type="dcterms:W3CDTF">2025-12-22T15:23:00Z</dcterms:created>
  <dcterms:modified xsi:type="dcterms:W3CDTF">2025-12-22T18:05:00Z</dcterms:modified>
</cp:coreProperties>
</file>