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D2E33" w14:textId="10E643F2" w:rsidR="008915CD" w:rsidRPr="00726CDF" w:rsidRDefault="00172648" w:rsidP="00172648">
      <w:pPr>
        <w:pStyle w:val="NoSpacing"/>
        <w:rPr>
          <w:b/>
          <w:bCs/>
        </w:rPr>
      </w:pPr>
      <w:r w:rsidRPr="00726CDF">
        <w:rPr>
          <w:b/>
          <w:bCs/>
        </w:rPr>
        <w:t>Daily devotions</w:t>
      </w:r>
    </w:p>
    <w:p w14:paraId="01C88464" w14:textId="78CD3873" w:rsidR="00172648" w:rsidRPr="00726CDF" w:rsidRDefault="00172648" w:rsidP="00172648">
      <w:pPr>
        <w:pStyle w:val="NoSpacing"/>
        <w:rPr>
          <w:b/>
          <w:bCs/>
        </w:rPr>
      </w:pPr>
      <w:r w:rsidRPr="00726CDF">
        <w:rPr>
          <w:b/>
          <w:bCs/>
        </w:rPr>
        <w:t>September 2025</w:t>
      </w:r>
    </w:p>
    <w:p w14:paraId="143263E7" w14:textId="77777777" w:rsidR="00172648" w:rsidRDefault="00172648" w:rsidP="00172648">
      <w:pPr>
        <w:pStyle w:val="NoSpacing"/>
      </w:pPr>
    </w:p>
    <w:p w14:paraId="44FB4ACB" w14:textId="5CFB578E" w:rsidR="00172648" w:rsidRPr="00726CDF" w:rsidRDefault="00172648" w:rsidP="00172648">
      <w:pPr>
        <w:pStyle w:val="NoSpacing"/>
        <w:rPr>
          <w:i/>
          <w:iCs/>
        </w:rPr>
      </w:pPr>
      <w:r w:rsidRPr="00726CDF">
        <w:rPr>
          <w:i/>
          <w:iCs/>
        </w:rPr>
        <w:t>01</w:t>
      </w:r>
    </w:p>
    <w:p w14:paraId="49E9658D" w14:textId="77777777" w:rsidR="00F21495" w:rsidRDefault="00F21495" w:rsidP="00F21495">
      <w:pPr>
        <w:pStyle w:val="NoSpacing"/>
      </w:pPr>
      <w:r>
        <w:t>“Then I saw another angel flying in mid-heaven, with an eternal gospel to proclaim to those who live on the earth—to every nation and tribe and language and people. He said in a loud voice, ‘Fear God and give him glory, for the hour of his judgement has come; and worship him who made heaven and earth, the sea and the springs of water.’”</w:t>
      </w:r>
    </w:p>
    <w:p w14:paraId="03657778" w14:textId="19E99C8E" w:rsidR="00172648" w:rsidRDefault="00F21495" w:rsidP="00F21495">
      <w:pPr>
        <w:pStyle w:val="NoSpacing"/>
      </w:pPr>
      <w:r>
        <w:t>— Revelation 14:6-7</w:t>
      </w:r>
    </w:p>
    <w:p w14:paraId="0EEABEAE" w14:textId="00ED41DE" w:rsidR="003C380F" w:rsidRDefault="003C380F" w:rsidP="003C380F">
      <w:pPr>
        <w:pStyle w:val="NoSpacing"/>
      </w:pPr>
      <w:r>
        <w:t>Here’s some more Metzger to help you parse this. “One of the characteristics of [Revelation] is the alternation of sharp contrasts between scenes of frightful horror and scenes of welcome security.” The beginning of Revelation 14 is another respite, where God is standing with the elect, who have not engaged in idol worship of any kind, and the angels are proclaiming how awesome God is.</w:t>
      </w:r>
    </w:p>
    <w:p w14:paraId="00FCA4B1" w14:textId="3BC5D454" w:rsidR="003C380F" w:rsidRDefault="003C380F" w:rsidP="003C380F">
      <w:pPr>
        <w:pStyle w:val="NoSpacing"/>
      </w:pPr>
      <w:r>
        <w:t>Honestly, right now things are such a colossal horror in my country and in Gaza, among other places, that I need a reminder that God reigns, and that even if the very worst happens, we are not alone, and ultimately, in the words of Julian of Norwich, all will be well and all will be well and all manner of thing will be well.</w:t>
      </w:r>
    </w:p>
    <w:p w14:paraId="6FE15907" w14:textId="0425E4F8" w:rsidR="003C380F" w:rsidRDefault="003C380F" w:rsidP="003C380F">
      <w:pPr>
        <w:pStyle w:val="NoSpacing"/>
      </w:pPr>
      <w:r>
        <w:t>This doesn’t mean that I sit back and watch and do nothing. But it does mean that I recognize my own limitation and that I don’t have the power all on my own to change anything. I pray. A lot. And find out what my church community is doing to stand up for the marginalized (quite a bit actually) and how I can plug in. And I turn everything over to God. And over. And over again. The God “who made heaven and earth, the sea and the springs of water” moves in and through me—and all of us—and can make all things well.</w:t>
      </w:r>
    </w:p>
    <w:p w14:paraId="6D3BE62E" w14:textId="33215276" w:rsidR="00F21495" w:rsidRDefault="003C380F" w:rsidP="003C380F">
      <w:pPr>
        <w:pStyle w:val="NoSpacing"/>
      </w:pPr>
      <w:r>
        <w:t>How do I maintain equilibrium in the face of troubling news?</w:t>
      </w:r>
    </w:p>
    <w:p w14:paraId="3927EAF7" w14:textId="77777777" w:rsidR="003C380F" w:rsidRDefault="003C380F" w:rsidP="003C380F">
      <w:pPr>
        <w:pStyle w:val="NoSpacing"/>
      </w:pPr>
    </w:p>
    <w:p w14:paraId="5F166D52" w14:textId="3DB4A2CD" w:rsidR="00172648" w:rsidRPr="00726CDF" w:rsidRDefault="00172648" w:rsidP="00172648">
      <w:pPr>
        <w:pStyle w:val="NoSpacing"/>
        <w:rPr>
          <w:i/>
          <w:iCs/>
        </w:rPr>
      </w:pPr>
      <w:r w:rsidRPr="00726CDF">
        <w:rPr>
          <w:i/>
          <w:iCs/>
        </w:rPr>
        <w:t>02</w:t>
      </w:r>
    </w:p>
    <w:p w14:paraId="75F43215" w14:textId="77777777" w:rsidR="003C380F" w:rsidRDefault="003C380F" w:rsidP="003C380F">
      <w:pPr>
        <w:pStyle w:val="NoSpacing"/>
      </w:pPr>
      <w:r>
        <w:t>“Then I saw another portent in heaven, great and amazing: seven angels with seven plagues, which are the last, for with them the wrath of God is ended.”</w:t>
      </w:r>
    </w:p>
    <w:p w14:paraId="1C345FB0" w14:textId="34323BE7" w:rsidR="00172648" w:rsidRDefault="003C380F" w:rsidP="003C380F">
      <w:pPr>
        <w:pStyle w:val="NoSpacing"/>
      </w:pPr>
      <w:r>
        <w:t>— Revelation 15:1</w:t>
      </w:r>
    </w:p>
    <w:p w14:paraId="00A315AC" w14:textId="77777777" w:rsidR="007D3A34" w:rsidRDefault="007D3A34" w:rsidP="007D3A34">
      <w:pPr>
        <w:pStyle w:val="NoSpacing"/>
      </w:pPr>
      <w:r>
        <w:t>These last plagues are reserved for those who are unrepentant in their idol worship. They are not just dropped on humanity as a whole. They are for those who stubbornly refuse to acknowledge God’s sovereignty and keep right on worshipping “other gods.” I’ve said it a million times before (hyperbole, yes) and I’ll say it a million times again: our society worships money. They bow down to it. They do anything to get it, keep it, grow it. They pray it will give them security and serenity. They trample on anyone who gets in the way of their amassing more of it. They follow after anyone and everyone who promises them happiness for a price. They have no trust in God, no trust in their fellow human beings, their government, their communities. And the result is such sharply defined injustice along economic lines (which is reflected in racial lines) that there are literally children starving to death or dying from lack of appropriate medical care while Jeff Bezos is going to space in his private rocket. Honestly it sickens me to my core.</w:t>
      </w:r>
    </w:p>
    <w:p w14:paraId="0B830B9A" w14:textId="77777777" w:rsidR="007D3A34" w:rsidRDefault="007D3A34" w:rsidP="007D3A34">
      <w:pPr>
        <w:pStyle w:val="NoSpacing"/>
      </w:pPr>
    </w:p>
    <w:p w14:paraId="47D395F0" w14:textId="4953A303" w:rsidR="007D3A34" w:rsidRDefault="007D3A34" w:rsidP="007D3A34">
      <w:pPr>
        <w:pStyle w:val="NoSpacing"/>
      </w:pPr>
      <w:r>
        <w:lastRenderedPageBreak/>
        <w:t>I’m not wishing God’s bowl of wrath to be poured on those who worship money—we’re doing a fine job of destroying ourselves, thank you very much. Instead, I’m praying fervently for a time when this pathetic power-grabbing, money-grabbing hunger in our society is broken, and we are fed instead by compassion, love, interdependence, trust, and flourishing. Mind you, I’m not holding my breath. But I am praying, and I have to believe God is listening and answering.</w:t>
      </w:r>
    </w:p>
    <w:p w14:paraId="78D2B6A4" w14:textId="1B2BF4F4" w:rsidR="003C380F" w:rsidRDefault="007D3A34" w:rsidP="007D3A34">
      <w:pPr>
        <w:pStyle w:val="NoSpacing"/>
      </w:pPr>
      <w:r>
        <w:t>What am I praying for in these troubling times? How is God reassuring me?</w:t>
      </w:r>
    </w:p>
    <w:p w14:paraId="3D71FAE1" w14:textId="77777777" w:rsidR="007D3A34" w:rsidRDefault="007D3A34" w:rsidP="007D3A34">
      <w:pPr>
        <w:pStyle w:val="NoSpacing"/>
      </w:pPr>
    </w:p>
    <w:p w14:paraId="6A12A44C" w14:textId="74667A5E" w:rsidR="00172648" w:rsidRPr="00726CDF" w:rsidRDefault="00172648" w:rsidP="00172648">
      <w:pPr>
        <w:pStyle w:val="NoSpacing"/>
        <w:rPr>
          <w:i/>
          <w:iCs/>
        </w:rPr>
      </w:pPr>
      <w:r w:rsidRPr="00726CDF">
        <w:rPr>
          <w:i/>
          <w:iCs/>
        </w:rPr>
        <w:t>03</w:t>
      </w:r>
    </w:p>
    <w:p w14:paraId="48B31339" w14:textId="77777777" w:rsidR="005764A8" w:rsidRDefault="005764A8" w:rsidP="005764A8">
      <w:pPr>
        <w:pStyle w:val="NoSpacing"/>
      </w:pPr>
      <w:r>
        <w:t>“And the merchants of the earth weep and mourn for her, since no one buys their cargo any more, cargo of gold, silver, jewels and pearls, fine linen, purple, silk and scarlet, all kinds of scented wood, all articles of ivory, all articles of costly wood, bronze, iron, and marble, cinnamon, spice, incense, myrrh, frankincense, wine, olive oil, choice flour and wheat, cattle and sheep, horses and chariots, slaves—and human lives.”</w:t>
      </w:r>
    </w:p>
    <w:p w14:paraId="07E8E29F" w14:textId="18F54A33" w:rsidR="00172648" w:rsidRDefault="005764A8" w:rsidP="005764A8">
      <w:pPr>
        <w:pStyle w:val="NoSpacing"/>
      </w:pPr>
      <w:r>
        <w:t>— Revelation 18:11-13</w:t>
      </w:r>
    </w:p>
    <w:p w14:paraId="38FFB65E" w14:textId="4E26273F" w:rsidR="005764A8" w:rsidRDefault="005764A8" w:rsidP="005764A8">
      <w:pPr>
        <w:pStyle w:val="NoSpacing"/>
      </w:pPr>
      <w:r>
        <w:t>We are Babylon. Rome. Empire. And when we collapse, all the “merchants of the earth” will weep and mourn, because they can no longer sell us their iPhones and Rolexes and Lexuses and mansions and yachts and personal spacecraft and designer clothes sewn by children in sweatshops and cheap knock-offs of absolutely everything and electronics or appliances designed to malfunction within two years so we have to replace them and all manner of material goods produced by nearly-slaves—human lives—to possess, amass, hoard, and then have to house in the massive proliferation of storage units, like so many “bigger barns,” sprawled across the countryside. Babylon, Rome, Empire, the U.S.—“whores” to other gods, namely money, power, and fame—we need to be brought low by God, called into account for our wickedness.</w:t>
      </w:r>
    </w:p>
    <w:p w14:paraId="44469ADD" w14:textId="210E7EB5" w:rsidR="005764A8" w:rsidRDefault="005764A8" w:rsidP="005764A8">
      <w:pPr>
        <w:pStyle w:val="NoSpacing"/>
      </w:pPr>
      <w:r>
        <w:t>But in the mean time, each of us in our own, small way, can work to undermine the wickedness. I’m a vegetarian now, eschewing the products of farming practices that cause deep harm to the earth. I’m one person—does my choice not to eat meat have an impact? Certainly not to bring down the empire and deprive the merchants of their slavish followers. But if enough people follow suit, who knows? It’s a great time to dig into your various communities and talk about ways to resist together, however humbly.</w:t>
      </w:r>
    </w:p>
    <w:p w14:paraId="69E5014C" w14:textId="63AFE1E1" w:rsidR="005764A8" w:rsidRDefault="005764A8" w:rsidP="005764A8">
      <w:pPr>
        <w:pStyle w:val="NoSpacing"/>
      </w:pPr>
      <w:r>
        <w:t>How can I broach discussions among my various communities to find ways to act counter to our culture of money-worship?</w:t>
      </w:r>
    </w:p>
    <w:p w14:paraId="101D265F" w14:textId="77777777" w:rsidR="005764A8" w:rsidRDefault="005764A8" w:rsidP="005764A8">
      <w:pPr>
        <w:pStyle w:val="NoSpacing"/>
      </w:pPr>
    </w:p>
    <w:p w14:paraId="25FE93FF" w14:textId="053237F8" w:rsidR="00172648" w:rsidRPr="00726CDF" w:rsidRDefault="00172648" w:rsidP="00172648">
      <w:pPr>
        <w:pStyle w:val="NoSpacing"/>
        <w:rPr>
          <w:i/>
          <w:iCs/>
        </w:rPr>
      </w:pPr>
      <w:r w:rsidRPr="00726CDF">
        <w:rPr>
          <w:i/>
          <w:iCs/>
        </w:rPr>
        <w:t>04</w:t>
      </w:r>
    </w:p>
    <w:p w14:paraId="41CC3201" w14:textId="77777777" w:rsidR="00B5459E" w:rsidRDefault="00B5459E" w:rsidP="00B5459E">
      <w:pPr>
        <w:pStyle w:val="NoSpacing"/>
      </w:pPr>
      <w:r>
        <w:t>“And the angel said to me, ‘Write this: Blessed are those who are invited to the marriage supper of the Lamb.’ And he said to me, ‘These are true words of God.’ Then I fell down at his feet to worship him, but he said to me, ‘You must not do that! I am a fellow-servant with you and your comrades who hold the testimony of Jesus. Worship God! For the testimony of Jesus is the spirit of prophecy.’”</w:t>
      </w:r>
    </w:p>
    <w:p w14:paraId="15B9AC52" w14:textId="51A728B4" w:rsidR="00172648" w:rsidRDefault="00B5459E" w:rsidP="00B5459E">
      <w:pPr>
        <w:pStyle w:val="NoSpacing"/>
      </w:pPr>
      <w:r>
        <w:t>— Revelation 19:9-10</w:t>
      </w:r>
    </w:p>
    <w:p w14:paraId="75DFA197" w14:textId="61801973" w:rsidR="00B5459E" w:rsidRDefault="00B5459E" w:rsidP="00B5459E">
      <w:pPr>
        <w:pStyle w:val="NoSpacing"/>
      </w:pPr>
      <w:r>
        <w:t xml:space="preserve">Prophets are to be emulated, rather than worshipped. We have many prophets in our midst—people who are sticking their necks out and speaking up against the forces of domination, dictatorship, and destruction threatening to topple our democracy. It’s a </w:t>
      </w:r>
      <w:r>
        <w:lastRenderedPageBreak/>
        <w:t>comfort to know those people are out there making noise, standing up, speaking truth to power. But it’s not enough to think they’re going to fix things for us, as if they are the ones to be worshipped and trusted. They are prophets—speaking God’s words to the people. We are not only to heed their words, but to become prophets ourselves in any way we can. Writing letters to elected representatives and senators, op eds in newspapers and news outlets, these devotions regardless of their readership, in our communities and beyond. We need to get outside the echo chambers of our social media where we just re-post the words of prophets to those who we know already agree with them and us. We need to go public. Not just in big ways, but in small ways, too. Reaching out locally to organizations who are working with immigrant populations scared to go outside for fear of ICE. Volunteering at homeless shelters. Supporting the ACLU and those fighting in the courts to try to stop the downward slide into autocracy. Just as the angel was a fellow servant with John of Patmos, we are fellow servants with the angels and prophets in our midst.</w:t>
      </w:r>
    </w:p>
    <w:p w14:paraId="7376FD17" w14:textId="39AE215A" w:rsidR="00B5459E" w:rsidRDefault="00B5459E" w:rsidP="00B5459E">
      <w:pPr>
        <w:pStyle w:val="NoSpacing"/>
      </w:pPr>
      <w:r>
        <w:t>Where can I be an angel to someone today? A prophet?</w:t>
      </w:r>
    </w:p>
    <w:p w14:paraId="50AE816B" w14:textId="77777777" w:rsidR="00B5459E" w:rsidRDefault="00B5459E" w:rsidP="00B5459E">
      <w:pPr>
        <w:pStyle w:val="NoSpacing"/>
      </w:pPr>
    </w:p>
    <w:p w14:paraId="23C705F9" w14:textId="2F3C6763" w:rsidR="00172648" w:rsidRPr="00726CDF" w:rsidRDefault="00172648" w:rsidP="00172648">
      <w:pPr>
        <w:pStyle w:val="NoSpacing"/>
        <w:rPr>
          <w:i/>
          <w:iCs/>
        </w:rPr>
      </w:pPr>
      <w:r w:rsidRPr="00726CDF">
        <w:rPr>
          <w:i/>
          <w:iCs/>
        </w:rPr>
        <w:t>05</w:t>
      </w:r>
    </w:p>
    <w:p w14:paraId="6584622B" w14:textId="77777777" w:rsidR="001130BC" w:rsidRDefault="001130BC" w:rsidP="001130BC">
      <w:pPr>
        <w:pStyle w:val="NoSpacing"/>
      </w:pPr>
      <w:r>
        <w:t>“And the sea gave up the dead that were in it, Death and Hades gave up the dead that were in them, and all were judged according to what they had done.”</w:t>
      </w:r>
    </w:p>
    <w:p w14:paraId="152DFF39" w14:textId="22B70994" w:rsidR="00172648" w:rsidRDefault="001130BC" w:rsidP="001130BC">
      <w:pPr>
        <w:pStyle w:val="NoSpacing"/>
      </w:pPr>
      <w:r>
        <w:t>— Revelation 20:13</w:t>
      </w:r>
    </w:p>
    <w:p w14:paraId="6796D9CE" w14:textId="7B443FD9" w:rsidR="001130BC" w:rsidRDefault="001130BC" w:rsidP="001130BC">
      <w:pPr>
        <w:pStyle w:val="NoSpacing"/>
      </w:pPr>
      <w:r>
        <w:t>No one is left behind. When judgment comes, everyone lines up. I personally don’t believe in a single Revelation-style day of judgment at the end of time. In studies of people who have had near death experiences, many have reported a kind of “life review” that happens to them. In these periods people get a full view of their lives and how their actions have affected other people. They see things from the other person’s perspective and experience first-hand the pain they have caused.</w:t>
      </w:r>
    </w:p>
    <w:p w14:paraId="17DA7404" w14:textId="6BDABFF3" w:rsidR="001130BC" w:rsidRDefault="001130BC" w:rsidP="001130BC">
      <w:pPr>
        <w:pStyle w:val="NoSpacing"/>
      </w:pPr>
      <w:r>
        <w:t>What if this is the nature of our individual judgements by God? What if at the moment of our death or shortly thereafter, we re-live our wrongdoings from the perspective of the person we’ve wronged? What if we experience how our complicity in unjust systems victimized marginalized communities by feeling the pain of each individual harmed? Surely this would be a harsh and cleansing judgment experience. And, once through it, and repentant about it (how could we not be?) we are free to move forward in love, acceptance, and beauty—to enter into the joy of our master?</w:t>
      </w:r>
    </w:p>
    <w:p w14:paraId="75F7B1D2" w14:textId="3B84768D" w:rsidR="001130BC" w:rsidRDefault="001130BC" w:rsidP="001130BC">
      <w:pPr>
        <w:pStyle w:val="NoSpacing"/>
      </w:pPr>
      <w:r>
        <w:t>Frankly, I love this idea. We are judged, as it says, “according to what [we have] done.” Not according to any concept of being “saved” because we said the right prayer at the right altar call and accepted Jesus as our personal lord and savior. Not according to whether we worshipped in the right church or believed the right things. It’s a little scary to think about—how many ways have I caused harm unknowingly? How many ways have I convinced myself my choices weren’t “that bad” without consideration for their ripple effects? I just have to trust that God’s got all of it, and when my own judgment comes, I will willingly take responsibility for all the harms I have caused, and then be bathed in the healing balm of God’s love, mercy, and grace.</w:t>
      </w:r>
    </w:p>
    <w:p w14:paraId="028D9DE5" w14:textId="3A6DBA8D" w:rsidR="001130BC" w:rsidRDefault="001130BC" w:rsidP="001130BC">
      <w:pPr>
        <w:pStyle w:val="NoSpacing"/>
      </w:pPr>
      <w:r>
        <w:t>What do I believe about God’s judgment? Where do those beliefs come from?</w:t>
      </w:r>
    </w:p>
    <w:p w14:paraId="494F1DA6" w14:textId="77777777" w:rsidR="001130BC" w:rsidRDefault="001130BC" w:rsidP="001130BC">
      <w:pPr>
        <w:pStyle w:val="NoSpacing"/>
      </w:pPr>
    </w:p>
    <w:p w14:paraId="68E0F961" w14:textId="77777777" w:rsidR="001130BC" w:rsidRDefault="001130BC" w:rsidP="001130BC">
      <w:pPr>
        <w:pStyle w:val="NoSpacing"/>
      </w:pPr>
    </w:p>
    <w:p w14:paraId="6F6E249B" w14:textId="02050891" w:rsidR="00172648" w:rsidRPr="00726CDF" w:rsidRDefault="00172648" w:rsidP="00172648">
      <w:pPr>
        <w:pStyle w:val="NoSpacing"/>
        <w:rPr>
          <w:i/>
          <w:iCs/>
        </w:rPr>
      </w:pPr>
      <w:r w:rsidRPr="00726CDF">
        <w:rPr>
          <w:i/>
          <w:iCs/>
        </w:rPr>
        <w:lastRenderedPageBreak/>
        <w:t>06</w:t>
      </w:r>
    </w:p>
    <w:p w14:paraId="04121E0F" w14:textId="77777777" w:rsidR="00F0275B" w:rsidRDefault="00F0275B" w:rsidP="00F0275B">
      <w:pPr>
        <w:pStyle w:val="NoSpacing"/>
      </w:pPr>
      <w:r>
        <w:t>“Let the evildoer still do evil, and the filthy still be filthy, and the righteous still do right, and the holy still be holy.’ ‘See, I am coming soon; my reward is with me, to repay according to everyone’s work. I am the Alpha and the Omega, the first and the last, the beginning and the end.’”</w:t>
      </w:r>
    </w:p>
    <w:p w14:paraId="550C4723" w14:textId="4617D734" w:rsidR="00172648" w:rsidRDefault="00F0275B" w:rsidP="00F0275B">
      <w:pPr>
        <w:pStyle w:val="NoSpacing"/>
      </w:pPr>
      <w:r>
        <w:t>— Revelation 22:11-13</w:t>
      </w:r>
    </w:p>
    <w:p w14:paraId="3BD1D5FF" w14:textId="4B125930" w:rsidR="00F0275B" w:rsidRDefault="00F0275B" w:rsidP="00F0275B">
      <w:pPr>
        <w:pStyle w:val="NoSpacing"/>
      </w:pPr>
      <w:r>
        <w:t>The world is still a broken place. Humanity has made a right mess out of a lot of things. Despite the constant underpinning called out by mystics and prophets of every age that our purpose and duty is to live humbly in love and service to one another, on the whole we have, as societies, acted out of fear of not having enough and fear of not being enough. We have worshipped money and material possessions, fame, and power. We have victimized literally millions of people in our hopeless quest for security. And there doesn’t appear to be an end in sight.</w:t>
      </w:r>
    </w:p>
    <w:p w14:paraId="5C63BA22" w14:textId="52451C78" w:rsidR="00F0275B" w:rsidRDefault="00F0275B" w:rsidP="00F0275B">
      <w:pPr>
        <w:pStyle w:val="NoSpacing"/>
      </w:pPr>
      <w:r>
        <w:t>God calls to us out of the mess and says, “Yes, it’s a mess. And it will be a mess. And I am still God—ever-present, ever-loving. I was at the beginning and will be at the end. No one is alone. No one is outside. No one will be left behind.” Let that be the amen and amen for today.</w:t>
      </w:r>
    </w:p>
    <w:p w14:paraId="61A3D191" w14:textId="78E87FFE" w:rsidR="00F0275B" w:rsidRDefault="00F0275B" w:rsidP="00F0275B">
      <w:pPr>
        <w:pStyle w:val="NoSpacing"/>
      </w:pPr>
      <w:r>
        <w:t>How can I put my trust in God right at this moment?</w:t>
      </w:r>
    </w:p>
    <w:p w14:paraId="0EA3A58C" w14:textId="77777777" w:rsidR="00F0275B" w:rsidRDefault="00F0275B" w:rsidP="00172648">
      <w:pPr>
        <w:pStyle w:val="NoSpacing"/>
        <w:rPr>
          <w:i/>
          <w:iCs/>
        </w:rPr>
      </w:pPr>
    </w:p>
    <w:p w14:paraId="73AF0996" w14:textId="40621A9C" w:rsidR="00172648" w:rsidRPr="00726CDF" w:rsidRDefault="00172648" w:rsidP="00172648">
      <w:pPr>
        <w:pStyle w:val="NoSpacing"/>
        <w:rPr>
          <w:i/>
          <w:iCs/>
        </w:rPr>
      </w:pPr>
      <w:r w:rsidRPr="00726CDF">
        <w:rPr>
          <w:i/>
          <w:iCs/>
        </w:rPr>
        <w:t>07</w:t>
      </w:r>
    </w:p>
    <w:p w14:paraId="4F522F2A" w14:textId="77777777" w:rsidR="0080625A" w:rsidRDefault="0080625A" w:rsidP="0080625A">
      <w:pPr>
        <w:pStyle w:val="NoSpacing"/>
      </w:pPr>
      <w:r>
        <w:t>“Then God said, ‘Let there be light’; and there was light.”</w:t>
      </w:r>
    </w:p>
    <w:p w14:paraId="2FFC0CA4" w14:textId="1EE848CF" w:rsidR="00172648" w:rsidRDefault="0080625A" w:rsidP="0080625A">
      <w:pPr>
        <w:pStyle w:val="NoSpacing"/>
      </w:pPr>
      <w:r>
        <w:t>— Genesis 1:3</w:t>
      </w:r>
    </w:p>
    <w:p w14:paraId="1BA40C48" w14:textId="73B7035C" w:rsidR="00B3204A" w:rsidRDefault="00B3204A" w:rsidP="00B3204A">
      <w:pPr>
        <w:pStyle w:val="NoSpacing"/>
      </w:pPr>
      <w:r>
        <w:t>Main Idea: In a world that seems increasingly chaotic, God’s logical peace and orderly grace is still there.</w:t>
      </w:r>
    </w:p>
    <w:p w14:paraId="384BBAD4" w14:textId="30DFB4D7" w:rsidR="00B3204A" w:rsidRDefault="00B3204A" w:rsidP="00B3204A">
      <w:pPr>
        <w:pStyle w:val="NoSpacing"/>
      </w:pPr>
      <w:r>
        <w:t xml:space="preserve">It’s too easy to look at the world around us as a callous, chaotic, and utterly indifferent mess. Just turn on the news or scroll through social media for ten minutes. Every day we are bombarded with news of unspeakable wars, infuriating politicians, anxiety-inducing economic reports, and stories about how “those people” who aren’t like us are making the world worse. Perhaps in today’s world, Genesis 1 has become one the most counter-cultural scriptures in the bible. </w:t>
      </w:r>
    </w:p>
    <w:p w14:paraId="7AF19AFD" w14:textId="5681E930" w:rsidR="00B3204A" w:rsidRDefault="00B3204A" w:rsidP="00B3204A">
      <w:pPr>
        <w:pStyle w:val="NoSpacing"/>
      </w:pPr>
      <w:r>
        <w:t xml:space="preserve">In the first account of creation, God creates through a meticulous, careful, and logical process. It’s clean, as God simply speaks things into existence. It’s simple, as each new element builds on the last. Most important, it’s orderly, as things unfold step-by-step and day-by-day. It all speaks to the ancient Greek idea that creation is ordered by a universal, underlying sense of reason known as the logos; “the Word.” It’s this logical Word that God uses to create as God speaks and it’s this same Word we see again in John 1 that was “with God,” “was God,” and that takes on flesh and steps into creation. And in a society driven by shocking news headlines and talk of culture wars, perhaps the good news these two creation stories remind us of is that the Word of God’s divine reason is still there. </w:t>
      </w:r>
    </w:p>
    <w:p w14:paraId="7837C577" w14:textId="21D3C663" w:rsidR="0080625A" w:rsidRDefault="00B3204A" w:rsidP="00B3204A">
      <w:pPr>
        <w:pStyle w:val="NoSpacing"/>
      </w:pPr>
      <w:r>
        <w:t xml:space="preserve">It may not always be easy to see behind all the challenges and drama, but there are still moments in our daily lives when we can catch a glimpse of creation working as God always intended it to. In the ordinary kindness of the co-worker who asks if we need a hand, in the routine peace we feel in a much-needed moment of rest, in the simple joy of watching our children and grandchildren play without a care in the world, and in all the little God-given </w:t>
      </w:r>
      <w:r>
        <w:lastRenderedPageBreak/>
        <w:t>moments we take for granted each day, there are still so many ways God continues to speak orderly beauty and logical peace into creation. The trick is to listen for the Word.</w:t>
      </w:r>
    </w:p>
    <w:p w14:paraId="18EF0F7B" w14:textId="77777777" w:rsidR="00B3204A" w:rsidRDefault="00B3204A" w:rsidP="00172648">
      <w:pPr>
        <w:pStyle w:val="NoSpacing"/>
        <w:rPr>
          <w:i/>
          <w:iCs/>
        </w:rPr>
      </w:pPr>
    </w:p>
    <w:p w14:paraId="3C7F55B7" w14:textId="50DBBD03" w:rsidR="00172648" w:rsidRPr="00726CDF" w:rsidRDefault="00172648" w:rsidP="00172648">
      <w:pPr>
        <w:pStyle w:val="NoSpacing"/>
        <w:rPr>
          <w:i/>
          <w:iCs/>
        </w:rPr>
      </w:pPr>
      <w:r w:rsidRPr="00726CDF">
        <w:rPr>
          <w:i/>
          <w:iCs/>
        </w:rPr>
        <w:t>08</w:t>
      </w:r>
    </w:p>
    <w:p w14:paraId="4F1684CC" w14:textId="77777777" w:rsidR="00E452B9" w:rsidRDefault="00E452B9" w:rsidP="00E452B9">
      <w:pPr>
        <w:pStyle w:val="NoSpacing"/>
      </w:pPr>
      <w:r>
        <w:t>“Then the Lord God said, ‘It is not good that the man should be alone; I will make him a helper as his partner.’”</w:t>
      </w:r>
    </w:p>
    <w:p w14:paraId="3F6E3E1A" w14:textId="2DF15875" w:rsidR="00172648" w:rsidRDefault="00E452B9" w:rsidP="00E452B9">
      <w:pPr>
        <w:pStyle w:val="NoSpacing"/>
      </w:pPr>
      <w:r>
        <w:t>— Genesis 2:18</w:t>
      </w:r>
    </w:p>
    <w:p w14:paraId="4F0CA523" w14:textId="3721591D" w:rsidR="00E452B9" w:rsidRDefault="00E452B9" w:rsidP="00E452B9">
      <w:pPr>
        <w:pStyle w:val="NoSpacing"/>
      </w:pPr>
      <w:r>
        <w:t>This is the first time God says something is not good. Yes, it’s a completely different account of creation, but after hearing about how everything was “good” in Genesis 1, this kind of brings me up short.</w:t>
      </w:r>
    </w:p>
    <w:p w14:paraId="23289112" w14:textId="72230C48" w:rsidR="00E452B9" w:rsidRDefault="00E452B9" w:rsidP="00E452B9">
      <w:pPr>
        <w:pStyle w:val="NoSpacing"/>
      </w:pPr>
      <w:r>
        <w:t>What’s not good? For the adam, the “human being” made from the earth, to be alone. From the very beginning, then, God knew we needed to be in community. It flies in the face of the entire U.S. idea of rugged individualism and pulling yourself up by your bootstraps.</w:t>
      </w:r>
    </w:p>
    <w:p w14:paraId="75DE500E" w14:textId="6B7F5B26" w:rsidR="00E452B9" w:rsidRDefault="00E452B9" w:rsidP="00E452B9">
      <w:pPr>
        <w:pStyle w:val="NoSpacing"/>
      </w:pPr>
      <w:r>
        <w:t>I would not be who I am without the other people in my life. Even as an introvert who frequently jokes about selling everything I own and moving into the middle of the woods, I know that I would soon wither and die without connection to my fellow human beings.</w:t>
      </w:r>
    </w:p>
    <w:p w14:paraId="05B3BE00" w14:textId="71F42936" w:rsidR="00E452B9" w:rsidRDefault="00E452B9" w:rsidP="00E452B9">
      <w:pPr>
        <w:pStyle w:val="NoSpacing"/>
      </w:pPr>
      <w:r>
        <w:t>The adam was not complete without another adam to be his partner. I am not complete without others in my community who love and support me, work with me, play with me, challenge me and uplift me. This is nothing to do with male and female or marriage (which concept didn’t appear in the Bible for a long time after this). This is about humanness. Even the African concept of ubuntu: I am because we are.</w:t>
      </w:r>
    </w:p>
    <w:p w14:paraId="690A482F" w14:textId="5B8CC6D0" w:rsidR="00E452B9" w:rsidRDefault="00E452B9" w:rsidP="00E452B9">
      <w:pPr>
        <w:pStyle w:val="NoSpacing"/>
      </w:pPr>
      <w:r>
        <w:t>Do I embrace others in community? Or do I tend to isolate myself?</w:t>
      </w:r>
    </w:p>
    <w:p w14:paraId="6424E273" w14:textId="77777777" w:rsidR="00E452B9" w:rsidRDefault="00E452B9" w:rsidP="00172648">
      <w:pPr>
        <w:pStyle w:val="NoSpacing"/>
        <w:rPr>
          <w:i/>
          <w:iCs/>
        </w:rPr>
      </w:pPr>
    </w:p>
    <w:p w14:paraId="5CF6348E" w14:textId="3EDDF5A0" w:rsidR="00172648" w:rsidRPr="00726CDF" w:rsidRDefault="00172648" w:rsidP="00172648">
      <w:pPr>
        <w:pStyle w:val="NoSpacing"/>
        <w:rPr>
          <w:i/>
          <w:iCs/>
        </w:rPr>
      </w:pPr>
      <w:r w:rsidRPr="00726CDF">
        <w:rPr>
          <w:i/>
          <w:iCs/>
        </w:rPr>
        <w:t>09</w:t>
      </w:r>
    </w:p>
    <w:p w14:paraId="3A338961" w14:textId="77777777" w:rsidR="007141A3" w:rsidRDefault="007141A3" w:rsidP="007141A3">
      <w:pPr>
        <w:pStyle w:val="NoSpacing"/>
      </w:pPr>
      <w:r>
        <w:t>“But the serpent said to the woman, ‘You will not die; for God knows that when you eat of it your eyes will be opened, and you will be like God, knowing good and evil.’”</w:t>
      </w:r>
    </w:p>
    <w:p w14:paraId="067D2408" w14:textId="662A13EB" w:rsidR="00172648" w:rsidRDefault="007141A3" w:rsidP="007141A3">
      <w:pPr>
        <w:pStyle w:val="NoSpacing"/>
      </w:pPr>
      <w:r>
        <w:t>— Genesis 3:4-5</w:t>
      </w:r>
    </w:p>
    <w:p w14:paraId="32F8CCA2" w14:textId="08B9659B" w:rsidR="00EC0C39" w:rsidRDefault="00EC0C39" w:rsidP="00EC0C39">
      <w:pPr>
        <w:pStyle w:val="NoSpacing"/>
      </w:pPr>
      <w:r>
        <w:t>I think maybe we all want to be God in our own lives. Or maybe I should just speak for myself. It’s something that I discovered when I got into recovery for food addiction 17 years ago. Through intensive reading and writing and step work, it became obvious that the greatest source of my stress, unhappiness, disconnection, and addictive behavior was the fact that I was trying to run the entire universe. I thought I believed in God. But if I did, I really had zero faith that God had anything to do with what was going on in my life. God was off doing other, more important things, and I thought it was completely up to me to make everything good. Yikes.</w:t>
      </w:r>
    </w:p>
    <w:p w14:paraId="5E2AD415" w14:textId="2F560669" w:rsidR="00EC0C39" w:rsidRDefault="00EC0C39" w:rsidP="00EC0C39">
      <w:pPr>
        <w:pStyle w:val="NoSpacing"/>
      </w:pPr>
      <w:r>
        <w:t>Right away, the very first humans decided they wanted to be like God. It was a resounding declaration that they did not trust God to take care of them. Ever time I am tempted to strong-arm the world into acting according to my plan, I’m eating the forbidden fruit all over again, defiantly proclaiming that I do not trust God to take care of me. Only when I confess this sin, as the first humans eventually did, can I let go of my need to control, get back to my right size, and resume living a life of sane and happy usefulness.</w:t>
      </w:r>
    </w:p>
    <w:p w14:paraId="2C170185" w14:textId="77777777" w:rsidR="00EC0C39" w:rsidRDefault="00EC0C39" w:rsidP="00EC0C39">
      <w:pPr>
        <w:pStyle w:val="NoSpacing"/>
      </w:pPr>
      <w:r>
        <w:t>Are there times when I try to play God in my own life?</w:t>
      </w:r>
    </w:p>
    <w:p w14:paraId="745CC4C3" w14:textId="77777777" w:rsidR="007141A3" w:rsidRDefault="007141A3" w:rsidP="007141A3">
      <w:pPr>
        <w:pStyle w:val="NoSpacing"/>
      </w:pPr>
    </w:p>
    <w:p w14:paraId="599D0CDD" w14:textId="77777777" w:rsidR="00EC0C39" w:rsidRDefault="00EC0C39" w:rsidP="007141A3">
      <w:pPr>
        <w:pStyle w:val="NoSpacing"/>
      </w:pPr>
    </w:p>
    <w:p w14:paraId="59DEB3B7" w14:textId="7E9820FC" w:rsidR="00172648" w:rsidRPr="00726CDF" w:rsidRDefault="00172648" w:rsidP="00172648">
      <w:pPr>
        <w:pStyle w:val="NoSpacing"/>
        <w:rPr>
          <w:i/>
          <w:iCs/>
        </w:rPr>
      </w:pPr>
      <w:r w:rsidRPr="00726CDF">
        <w:rPr>
          <w:i/>
          <w:iCs/>
        </w:rPr>
        <w:lastRenderedPageBreak/>
        <w:t>10</w:t>
      </w:r>
    </w:p>
    <w:p w14:paraId="227F3FBB" w14:textId="77777777" w:rsidR="00A31865" w:rsidRDefault="00A31865" w:rsidP="00A31865">
      <w:pPr>
        <w:pStyle w:val="NoSpacing"/>
      </w:pPr>
      <w:r>
        <w:t>“Then the Lord God said, ‘See, the man has become like one of us, knowing good and evil; and now, he might reach out his hand and take also from the tree of life, and eat, and live for ever’— therefore the Lord God sent him forth from the garden of Eden, to till the ground from which he was taken.”</w:t>
      </w:r>
    </w:p>
    <w:p w14:paraId="1BF67EFB" w14:textId="06BCB477" w:rsidR="00172648" w:rsidRDefault="00A31865" w:rsidP="00A31865">
      <w:pPr>
        <w:pStyle w:val="NoSpacing"/>
      </w:pPr>
      <w:r>
        <w:t>— Genesis 3:22-23</w:t>
      </w:r>
    </w:p>
    <w:p w14:paraId="76E74E64" w14:textId="44C9C41C" w:rsidR="00A31865" w:rsidRDefault="00A31865" w:rsidP="00A31865">
      <w:pPr>
        <w:pStyle w:val="NoSpacing"/>
      </w:pPr>
      <w:r>
        <w:t>This part of the story kinda bugs me. I don’t think God is so insecure that God was afraid human beings would suddenly be able to live forever and thus become their own gods. I mean, I would think God was smart enough not to even make these silly trees that could turn people into gods. So this is where I kind of shrug and say, “It’s just a story to explain why we’re not in paradise anymore.”</w:t>
      </w:r>
    </w:p>
    <w:p w14:paraId="6E0E3B57" w14:textId="53951716" w:rsidR="00A31865" w:rsidRDefault="00A31865" w:rsidP="00A31865">
      <w:pPr>
        <w:pStyle w:val="NoSpacing"/>
      </w:pPr>
      <w:r>
        <w:t>Yet God kicked the first humans out into a pristine and beautiful world that I would argue was paradise. The only issue was that they now had to contend with the basic difficulties of life rather than having everything handed to them.</w:t>
      </w:r>
    </w:p>
    <w:p w14:paraId="3EC6E4FC" w14:textId="2AA7F1A8" w:rsidR="00A31865" w:rsidRDefault="00A31865" w:rsidP="00A31865">
      <w:pPr>
        <w:pStyle w:val="NoSpacing"/>
      </w:pPr>
      <w:r>
        <w:t>So here we are. Are we still resentful that life isn’t easy and pain-free? Or are we appreciative of the incredible beauty and abundance of God’s creation, to the point where we are willing to do whatever it takes to preserve, protect, and nurture it?</w:t>
      </w:r>
    </w:p>
    <w:p w14:paraId="5D6DC32D" w14:textId="6F4B7F18" w:rsidR="00A31865" w:rsidRDefault="00A31865" w:rsidP="00A31865">
      <w:pPr>
        <w:pStyle w:val="NoSpacing"/>
      </w:pPr>
      <w:r>
        <w:t>How do I interpret the first humans’ expulsion from the garden by God?</w:t>
      </w:r>
    </w:p>
    <w:p w14:paraId="625349B2" w14:textId="77777777" w:rsidR="00F014E7" w:rsidRDefault="00F014E7" w:rsidP="00A31865">
      <w:pPr>
        <w:pStyle w:val="NoSpacing"/>
      </w:pPr>
    </w:p>
    <w:p w14:paraId="67773092" w14:textId="2D0781E6" w:rsidR="00172648" w:rsidRPr="00726CDF" w:rsidRDefault="00172648" w:rsidP="00172648">
      <w:pPr>
        <w:pStyle w:val="NoSpacing"/>
        <w:rPr>
          <w:i/>
          <w:iCs/>
        </w:rPr>
      </w:pPr>
      <w:r w:rsidRPr="00726CDF">
        <w:rPr>
          <w:i/>
          <w:iCs/>
        </w:rPr>
        <w:t>11</w:t>
      </w:r>
    </w:p>
    <w:p w14:paraId="14A89F6A" w14:textId="77777777" w:rsidR="004A5553" w:rsidRDefault="004A5553" w:rsidP="004A5553">
      <w:pPr>
        <w:pStyle w:val="NoSpacing"/>
      </w:pPr>
      <w:r>
        <w:t>“Then the Lord said to him, ‘Not so! Whoever kills Cain will suffer a sevenfold vengeance.’ And the Lord put a mark on Cain, so that no one who came upon him would kill him.”</w:t>
      </w:r>
    </w:p>
    <w:p w14:paraId="229C6B16" w14:textId="23F86174" w:rsidR="00172648" w:rsidRDefault="004A5553" w:rsidP="004A5553">
      <w:pPr>
        <w:pStyle w:val="NoSpacing"/>
      </w:pPr>
      <w:r>
        <w:t>— Genesis 4:15</w:t>
      </w:r>
    </w:p>
    <w:p w14:paraId="40F52EFA" w14:textId="4F810DC5" w:rsidR="004A5553" w:rsidRDefault="004A5553" w:rsidP="004A5553">
      <w:pPr>
        <w:pStyle w:val="NoSpacing"/>
      </w:pPr>
      <w:r>
        <w:t>This is a weird story. First of all, God is already playing favorites, which doesn’t seem God-like to me at all. So can you blame Cain for being jealous of Abel? But murder, dude…that’s a bit extreme. And in response, God once again kicks one of his humans out. First God kicks humans out of the garden and tells them they’ll have to till the soil. Then God kicks Cain out of the ability to do even that. Was the punishment harsh? Maybe. But murder. Dude.</w:t>
      </w:r>
    </w:p>
    <w:p w14:paraId="472F30D0" w14:textId="4B18B9CE" w:rsidR="004A5553" w:rsidRDefault="004A5553" w:rsidP="004A5553">
      <w:pPr>
        <w:pStyle w:val="NoSpacing"/>
      </w:pPr>
      <w:r>
        <w:t>But then comes the weirdest part of the story. Cain’s upset that he won’t be able to farm anymore, but even more upset that anyone who sees him will want to kill him. (Why? How will they know he’s a bad guy?) And God says, “No way! I won’t let anyone kill you!” Was that grace? Or a further punishment that said Cain wouldn’t be put out of his misery? It’s all so very convoluted.</w:t>
      </w:r>
    </w:p>
    <w:p w14:paraId="0B945645" w14:textId="39C05DFF" w:rsidR="004A5553" w:rsidRDefault="004A5553" w:rsidP="004A5553">
      <w:pPr>
        <w:pStyle w:val="NoSpacing"/>
      </w:pPr>
      <w:r>
        <w:t>I’d like to say it was grace. The first instance where God openly proclaims, “I know you messed up royally. But I love you anyway, and even though there are consequences to your actions, I won’t abandon you.” I mean, wow. If God could forgive and love the first murderer, surely God can love and forgive me when I mess up.</w:t>
      </w:r>
    </w:p>
    <w:p w14:paraId="14616922" w14:textId="54BE3EF3" w:rsidR="004A5553" w:rsidRDefault="004A5553" w:rsidP="004A5553">
      <w:pPr>
        <w:pStyle w:val="NoSpacing"/>
      </w:pPr>
      <w:r>
        <w:t>Are there things I don’t think I can be forgiven for?</w:t>
      </w:r>
    </w:p>
    <w:p w14:paraId="50311554" w14:textId="77777777" w:rsidR="004A5553" w:rsidRDefault="004A5553" w:rsidP="004A5553">
      <w:pPr>
        <w:pStyle w:val="NoSpacing"/>
      </w:pPr>
    </w:p>
    <w:p w14:paraId="2AC0CDA7" w14:textId="77777777" w:rsidR="00E738BB" w:rsidRDefault="00E738BB" w:rsidP="004A5553">
      <w:pPr>
        <w:pStyle w:val="NoSpacing"/>
      </w:pPr>
    </w:p>
    <w:p w14:paraId="733B7DA1" w14:textId="77777777" w:rsidR="00E738BB" w:rsidRDefault="00E738BB" w:rsidP="004A5553">
      <w:pPr>
        <w:pStyle w:val="NoSpacing"/>
      </w:pPr>
    </w:p>
    <w:p w14:paraId="1F2EE1FC" w14:textId="77777777" w:rsidR="00E738BB" w:rsidRDefault="00E738BB" w:rsidP="004A5553">
      <w:pPr>
        <w:pStyle w:val="NoSpacing"/>
      </w:pPr>
    </w:p>
    <w:p w14:paraId="70C7BE0C" w14:textId="77777777" w:rsidR="00E738BB" w:rsidRDefault="00E738BB" w:rsidP="004A5553">
      <w:pPr>
        <w:pStyle w:val="NoSpacing"/>
      </w:pPr>
    </w:p>
    <w:p w14:paraId="4D8BC846" w14:textId="3611F52E" w:rsidR="00172648" w:rsidRPr="00726CDF" w:rsidRDefault="00172648" w:rsidP="00172648">
      <w:pPr>
        <w:pStyle w:val="NoSpacing"/>
        <w:rPr>
          <w:i/>
          <w:iCs/>
        </w:rPr>
      </w:pPr>
      <w:r w:rsidRPr="00726CDF">
        <w:rPr>
          <w:i/>
          <w:iCs/>
        </w:rPr>
        <w:lastRenderedPageBreak/>
        <w:t>12</w:t>
      </w:r>
    </w:p>
    <w:p w14:paraId="124335A4" w14:textId="77777777" w:rsidR="00E738BB" w:rsidRDefault="00E738BB" w:rsidP="00E738BB">
      <w:pPr>
        <w:pStyle w:val="NoSpacing"/>
      </w:pPr>
      <w:r>
        <w:t>“Adah bore Jabal; he was the ancestor of those who live in tents and have livestock. His brother’s name was Jubal; he was the ancestor of all those who play the lyre and pipe. Zillah bore Tubal-cain, who made all kinds of bronze and iron tools. The sister of Tubal-cain was Naamah.”</w:t>
      </w:r>
    </w:p>
    <w:p w14:paraId="5F824125" w14:textId="376D95EB" w:rsidR="00172648" w:rsidRDefault="00E738BB" w:rsidP="00E738BB">
      <w:pPr>
        <w:pStyle w:val="NoSpacing"/>
      </w:pPr>
      <w:r>
        <w:t>— Genesis 4:20-22</w:t>
      </w:r>
    </w:p>
    <w:p w14:paraId="16C892E3" w14:textId="3405F7DC" w:rsidR="009B2464" w:rsidRDefault="009B2464" w:rsidP="009B2464">
      <w:pPr>
        <w:pStyle w:val="NoSpacing"/>
      </w:pPr>
      <w:r>
        <w:t>Civilization began with the women. We read here about Adah, whose children became the first herders and the first musicians, and about Zillah, whose children became smiths. Yes, credit is given to the male offspring (poor Naamah apparently had nothing noteworthy to offer the world) but this is one of those beautiful, rare instances when women are named in the Bible and held up as essential in God’s family.</w:t>
      </w:r>
    </w:p>
    <w:p w14:paraId="53833F16" w14:textId="23D881FC" w:rsidR="009B2464" w:rsidRDefault="009B2464" w:rsidP="009B2464">
      <w:pPr>
        <w:pStyle w:val="NoSpacing"/>
      </w:pPr>
      <w:r>
        <w:t>As a musician, I am grateful to Adah, who must have taught her son to sing and play instruments, or at least nurtured and affirmed his artistic tendencies. In a world that was probably harsh and uncompromising, this would have been a great gift, even frivolous.</w:t>
      </w:r>
    </w:p>
    <w:p w14:paraId="50F4A412" w14:textId="1C32338C" w:rsidR="009B2464" w:rsidRDefault="009B2464" w:rsidP="009B2464">
      <w:pPr>
        <w:pStyle w:val="NoSpacing"/>
      </w:pPr>
      <w:r>
        <w:t>May we all as parents and as children of God nurture in our own children the broad and varied skills and abilities that make the world a beautiful place in which to live.</w:t>
      </w:r>
    </w:p>
    <w:p w14:paraId="7A8A03F3" w14:textId="5447374E" w:rsidR="00E738BB" w:rsidRDefault="009B2464" w:rsidP="009B2464">
      <w:pPr>
        <w:pStyle w:val="NoSpacing"/>
      </w:pPr>
      <w:r>
        <w:t>Is there a woman I am particularly grateful to for a skill or love that I possess?</w:t>
      </w:r>
    </w:p>
    <w:p w14:paraId="3801217B" w14:textId="77777777" w:rsidR="009B2464" w:rsidRDefault="009B2464" w:rsidP="009B2464">
      <w:pPr>
        <w:pStyle w:val="NoSpacing"/>
      </w:pPr>
    </w:p>
    <w:p w14:paraId="53F1DFB6" w14:textId="4C7919AE" w:rsidR="00172648" w:rsidRPr="00726CDF" w:rsidRDefault="00172648" w:rsidP="00172648">
      <w:pPr>
        <w:pStyle w:val="NoSpacing"/>
        <w:rPr>
          <w:i/>
          <w:iCs/>
        </w:rPr>
      </w:pPr>
      <w:r w:rsidRPr="00726CDF">
        <w:rPr>
          <w:i/>
          <w:iCs/>
        </w:rPr>
        <w:t>13</w:t>
      </w:r>
    </w:p>
    <w:p w14:paraId="24C273C2" w14:textId="77777777" w:rsidR="009B2464" w:rsidRDefault="009B2464" w:rsidP="009B2464">
      <w:pPr>
        <w:pStyle w:val="NoSpacing"/>
      </w:pPr>
      <w:r>
        <w:t>“He looked up and saw three men standing near him. When he saw them, he ran from the tent entrance to meet them, and bowed down to the ground. He said, ‘My lord, if I find favor with you, do not pass by your servant.”</w:t>
      </w:r>
    </w:p>
    <w:p w14:paraId="588BAE20" w14:textId="52DFA4EE" w:rsidR="00172648" w:rsidRDefault="009B2464" w:rsidP="009B2464">
      <w:pPr>
        <w:pStyle w:val="NoSpacing"/>
      </w:pPr>
      <w:r>
        <w:t>— Genesis 18:2-3</w:t>
      </w:r>
    </w:p>
    <w:p w14:paraId="34083329" w14:textId="13EEBCEE" w:rsidR="00A97ADB" w:rsidRDefault="00A97ADB" w:rsidP="00A97ADB">
      <w:pPr>
        <w:pStyle w:val="NoSpacing"/>
      </w:pPr>
      <w:r>
        <w:t>Hospitality is a lost art. I’m big into a series of historical-fiction murder mysteries called the Sister Fidelma mysteries, about a 7th century Irish woman. Hospitality was a huge deal in her context. People could be fined or otherwise punished if they failed to welcome even a complete stranger into their homes at night and provide them with food and a place to sleep at little or no cost. If someone showed up at our door these days and asked for a place to sleep, we’d probably direct them to the nearest homeless shelter. That is if we didn’t call the cops first.</w:t>
      </w:r>
    </w:p>
    <w:p w14:paraId="37367657" w14:textId="121266C3" w:rsidR="00A97ADB" w:rsidRDefault="00A97ADB" w:rsidP="00A97ADB">
      <w:pPr>
        <w:pStyle w:val="NoSpacing"/>
      </w:pPr>
      <w:r>
        <w:t>In Abraham’s time, hospitality was similarly a matter of duty and honor. So when three strangers appeared out of nowhere, his first thought wasn’t, “Hey, who are those guys,” but “I gotta get them some food!” Of course, they were angels, coming to deliver an extraordinary promise. But even if they’d just been some random dudes out for a walk, Abraham probably would have done the same thing.</w:t>
      </w:r>
    </w:p>
    <w:p w14:paraId="64BBDCB6" w14:textId="32F9649E" w:rsidR="00A97ADB" w:rsidRDefault="00A97ADB" w:rsidP="00A97ADB">
      <w:pPr>
        <w:pStyle w:val="NoSpacing"/>
      </w:pPr>
      <w:r>
        <w:t>I wonder how different our lives and communities would be if these old ideas about hospitality persisted. Would we find ourselves more open and trusting because we know our neighbors and know that others would be as disposed to welcoming us as we them? Would we be surprised at how often we entertained angels?</w:t>
      </w:r>
    </w:p>
    <w:p w14:paraId="7C19C3FA" w14:textId="160F2D27" w:rsidR="009B2464" w:rsidRDefault="00A97ADB" w:rsidP="00A97ADB">
      <w:pPr>
        <w:pStyle w:val="NoSpacing"/>
      </w:pPr>
      <w:r>
        <w:t>Have I ever welcomed a stranger and been deeply touched by the experience?</w:t>
      </w:r>
    </w:p>
    <w:p w14:paraId="03EDCBD9" w14:textId="64465EA9" w:rsidR="00B36795" w:rsidRDefault="00B36795" w:rsidP="00172648">
      <w:pPr>
        <w:pStyle w:val="NoSpacing"/>
        <w:rPr>
          <w:i/>
          <w:iCs/>
        </w:rPr>
      </w:pPr>
    </w:p>
    <w:p w14:paraId="74AC666E" w14:textId="77777777" w:rsidR="00B36795" w:rsidRDefault="00B36795" w:rsidP="00172648">
      <w:pPr>
        <w:pStyle w:val="NoSpacing"/>
        <w:rPr>
          <w:i/>
          <w:iCs/>
        </w:rPr>
      </w:pPr>
    </w:p>
    <w:p w14:paraId="4CC7E815" w14:textId="77777777" w:rsidR="00B36795" w:rsidRDefault="00B36795" w:rsidP="00172648">
      <w:pPr>
        <w:pStyle w:val="NoSpacing"/>
        <w:rPr>
          <w:i/>
          <w:iCs/>
        </w:rPr>
      </w:pPr>
    </w:p>
    <w:p w14:paraId="48DFE2ED" w14:textId="77777777" w:rsidR="00B36795" w:rsidRDefault="00B36795" w:rsidP="00172648">
      <w:pPr>
        <w:pStyle w:val="NoSpacing"/>
        <w:rPr>
          <w:i/>
          <w:iCs/>
        </w:rPr>
      </w:pPr>
    </w:p>
    <w:p w14:paraId="08046070" w14:textId="2495C79C" w:rsidR="00172648" w:rsidRPr="00726CDF" w:rsidRDefault="00172648" w:rsidP="00172648">
      <w:pPr>
        <w:pStyle w:val="NoSpacing"/>
        <w:rPr>
          <w:i/>
          <w:iCs/>
        </w:rPr>
      </w:pPr>
      <w:r w:rsidRPr="00726CDF">
        <w:rPr>
          <w:i/>
          <w:iCs/>
        </w:rPr>
        <w:lastRenderedPageBreak/>
        <w:t>14</w:t>
      </w:r>
    </w:p>
    <w:p w14:paraId="16BE8F1C" w14:textId="77777777" w:rsidR="00B36795" w:rsidRDefault="00B36795" w:rsidP="00B36795">
      <w:pPr>
        <w:pStyle w:val="NoSpacing"/>
      </w:pPr>
      <w:r>
        <w:t>“He said, ‘Do not lay your hand on the boy or do anything to him; for now I know that you fear God, since you have not withheld your son, your only son, from me.’”</w:t>
      </w:r>
    </w:p>
    <w:p w14:paraId="2AA366F9" w14:textId="2784F113" w:rsidR="00172648" w:rsidRDefault="00B36795" w:rsidP="00B36795">
      <w:pPr>
        <w:pStyle w:val="NoSpacing"/>
      </w:pPr>
      <w:r>
        <w:t>— Genesis 22:12</w:t>
      </w:r>
    </w:p>
    <w:p w14:paraId="39C4A1A0" w14:textId="118F3514" w:rsidR="00C857C5" w:rsidRDefault="00C857C5" w:rsidP="00C857C5">
      <w:pPr>
        <w:pStyle w:val="NoSpacing"/>
      </w:pPr>
      <w:r>
        <w:t>Main Idea: Put back in its historical context, Abraham’s near sacrifice proves to be miraculously surprising.</w:t>
      </w:r>
    </w:p>
    <w:p w14:paraId="10EAEA86" w14:textId="2F778A44" w:rsidR="00C857C5" w:rsidRDefault="00C857C5" w:rsidP="00C857C5">
      <w:pPr>
        <w:pStyle w:val="NoSpacing"/>
      </w:pPr>
      <w:r>
        <w:t>In contrast to the shock, horror, and baffling confusion it’s read with today, God’s command for Abraham to sacrifice his son probably wouldn’t have come as much of a shock to the audience that first heard this story. Child sacrifice was fairly common in the Ancient Near East and practiced by several cultures. It’s even attested to in the Hebrew scriptures, as when the King of Moab sacrifices his firstborn son to the Moabite god to reverse a losing battle in 2 Kings 3:26-27 (it works). Thus, Abraham may not have been all that surprised when his God told him to take his firstborn and offer him as a burnt offering (v.22). Firstborn children are what ancient gods typically expected of national leaders as a sign of loyalty. Instead, the real shock for Abraham and for this scripture’s ancient audience, is that when the time comes, the God of Israel defies what’s normal.</w:t>
      </w:r>
    </w:p>
    <w:p w14:paraId="3F863A84" w14:textId="1F33C330" w:rsidR="00B36795" w:rsidRDefault="00C857C5" w:rsidP="00C857C5">
      <w:pPr>
        <w:pStyle w:val="NoSpacing"/>
      </w:pPr>
      <w:r>
        <w:t>Just as the patriarch pulls his knife to perform the culturally accepted act of devotion, an angel appears declaring that the God Abraham has found does not want his son, only his faith. Contrary to the horrifying story so many modern readers presume it to be, when placed back in its original historical context, the story of Abraham’s near sacrifice of Isaac proves to be a miraculous story about how the God of Israel once defied every cultural norm to show God’s new nation a new way. And as time passed, it became a story that reminded each generation of Israelites that their God was different from all the other gods. Their God didn’t want their children, their grief, and their pain. Instead, our God is a God of unexpected grace, of expectation-defying mercy, and of faith that doesn’t take life, but gives it.</w:t>
      </w:r>
    </w:p>
    <w:p w14:paraId="5A3DDC38" w14:textId="77777777" w:rsidR="00C857C5" w:rsidRDefault="00C857C5" w:rsidP="00C857C5">
      <w:pPr>
        <w:pStyle w:val="NoSpacing"/>
      </w:pPr>
    </w:p>
    <w:p w14:paraId="229FCA62" w14:textId="63353776" w:rsidR="00172648" w:rsidRPr="00726CDF" w:rsidRDefault="00172648" w:rsidP="00172648">
      <w:pPr>
        <w:pStyle w:val="NoSpacing"/>
        <w:rPr>
          <w:i/>
          <w:iCs/>
        </w:rPr>
      </w:pPr>
      <w:r w:rsidRPr="00726CDF">
        <w:rPr>
          <w:i/>
          <w:iCs/>
        </w:rPr>
        <w:t>15</w:t>
      </w:r>
    </w:p>
    <w:p w14:paraId="54D4B012" w14:textId="77777777" w:rsidR="00BF027C" w:rsidRDefault="00BF027C" w:rsidP="00BF027C">
      <w:pPr>
        <w:pStyle w:val="NoSpacing"/>
      </w:pPr>
      <w:r>
        <w:t>“When the camels had finished drinking, the man took a gold nose-ring weighing a half-shekel, and two bracelets for her arms weighing ten gold shekels, and said, ‘Tell me whose daughter you are. Is there room in your father’s house for us to spend the night?’ She said to him, ‘I am the daughter of Bethuel son of Milcah, whom she bore to Nahor.’”</w:t>
      </w:r>
    </w:p>
    <w:p w14:paraId="3679156A" w14:textId="7E738238" w:rsidR="00172648" w:rsidRDefault="00BF027C" w:rsidP="00BF027C">
      <w:pPr>
        <w:pStyle w:val="NoSpacing"/>
      </w:pPr>
      <w:r>
        <w:t>— Genesis 24:22-24</w:t>
      </w:r>
    </w:p>
    <w:p w14:paraId="5C7B3F09" w14:textId="77777777" w:rsidR="00BF027C" w:rsidRDefault="00BF027C" w:rsidP="00BF027C">
      <w:pPr>
        <w:pStyle w:val="NoSpacing"/>
      </w:pPr>
      <w:r>
        <w:t>I chose this verse because of the nose ring. Seriously. Well, okay that is why I chose it, but not literally seriously. The fact is that on May 22, 2023, I got my nose pierced. On one hand, I wondered if I wasn’t just too old to do something so audacious (I was 51 at the time). But, you know what? My namesake in the bible, when Abraham’s servant recognized by her kindness and generosity that she was the one he’d been looking for to marry Isaac, was given a gold nose-ring. It weighed about five grams, which is probably a bit heavier than the one I have. When Rebekah went back to her house, her brother took one look at the nose-ring and knew something big was going down. In a way, this little piece of jewelry was a proclamation of God’s favor. God had something in store for this young woman—she would become, literally, the mother of Israel.</w:t>
      </w:r>
    </w:p>
    <w:p w14:paraId="7F2E1714" w14:textId="77777777" w:rsidR="00BF027C" w:rsidRDefault="00BF027C" w:rsidP="00BF027C">
      <w:pPr>
        <w:pStyle w:val="NoSpacing"/>
      </w:pPr>
    </w:p>
    <w:p w14:paraId="5BCDF583" w14:textId="26E92D88" w:rsidR="00BF027C" w:rsidRDefault="00BF027C" w:rsidP="00BF027C">
      <w:pPr>
        <w:pStyle w:val="NoSpacing"/>
      </w:pPr>
      <w:r>
        <w:lastRenderedPageBreak/>
        <w:t>Perhaps coincidentally (or perhaps God found this all quite hilarious), I met the love of my life on July 1, 2023, not six weeks after getting my nose pierced. God had something in store for this not-quite-young woman, too.</w:t>
      </w:r>
    </w:p>
    <w:p w14:paraId="35CAF93F" w14:textId="0668A64C" w:rsidR="00BF027C" w:rsidRDefault="00BF027C" w:rsidP="00BF027C">
      <w:pPr>
        <w:pStyle w:val="NoSpacing"/>
      </w:pPr>
      <w:r>
        <w:t>I guess my message for today is just to be open to whatever gifts life and the people in it offer you. You just don’t know where and how God is going to show up.</w:t>
      </w:r>
    </w:p>
    <w:p w14:paraId="77B3B981" w14:textId="46C8B2EA" w:rsidR="00BF027C" w:rsidRDefault="00BF027C" w:rsidP="00BF027C">
      <w:pPr>
        <w:pStyle w:val="NoSpacing"/>
      </w:pPr>
      <w:r>
        <w:t>What story in the Bible most makes me think about my own life story in some way?</w:t>
      </w:r>
    </w:p>
    <w:p w14:paraId="714DCD0F" w14:textId="77777777" w:rsidR="00BF027C" w:rsidRDefault="00BF027C" w:rsidP="00BF027C">
      <w:pPr>
        <w:pStyle w:val="NoSpacing"/>
      </w:pPr>
    </w:p>
    <w:p w14:paraId="0E2743F2" w14:textId="57A63AD1" w:rsidR="00172648" w:rsidRPr="00726CDF" w:rsidRDefault="00172648" w:rsidP="00172648">
      <w:pPr>
        <w:pStyle w:val="NoSpacing"/>
        <w:rPr>
          <w:i/>
          <w:iCs/>
        </w:rPr>
      </w:pPr>
      <w:r w:rsidRPr="00726CDF">
        <w:rPr>
          <w:i/>
          <w:iCs/>
        </w:rPr>
        <w:t>16</w:t>
      </w:r>
    </w:p>
    <w:p w14:paraId="557B978E" w14:textId="77777777" w:rsidR="00050E4A" w:rsidRDefault="00050E4A" w:rsidP="00050E4A">
      <w:pPr>
        <w:pStyle w:val="NoSpacing"/>
      </w:pPr>
      <w:r>
        <w:t>“I am standing here by the spring of water; let the young woman who comes out to draw, to whom I shall say, ‘Please give me a little water from your jar to drink,’ and who will say to me, ‘Drink, and I will draw for your camels also’—let her be the woman whom the Lord has appointed for my master’s son.”</w:t>
      </w:r>
    </w:p>
    <w:p w14:paraId="5B0121F3" w14:textId="017216E1" w:rsidR="00172648" w:rsidRDefault="00050E4A" w:rsidP="00050E4A">
      <w:pPr>
        <w:pStyle w:val="NoSpacing"/>
      </w:pPr>
      <w:r>
        <w:t>— Genesis 24:43-44</w:t>
      </w:r>
    </w:p>
    <w:p w14:paraId="4FD151DE" w14:textId="4AE83A75" w:rsidR="00050E4A" w:rsidRDefault="00050E4A" w:rsidP="00050E4A">
      <w:pPr>
        <w:pStyle w:val="NoSpacing"/>
      </w:pPr>
      <w:r>
        <w:t>And suddenly, there she was! I love how unashamedly specific Abraham’s servant was in asking God for what he wanted. It’s almost laughable. Except… well, um… I actually made a list of exactly what I wanted in a partner when I was ready to start dating again in 2023. Ten things I wanted, compatible with the things about myself I would not compromise. I looked at that list and didn’t know if I should laugh or cry. This person clearly did not exist.</w:t>
      </w:r>
    </w:p>
    <w:p w14:paraId="796B2A32" w14:textId="70593D5F" w:rsidR="00050E4A" w:rsidRDefault="00050E4A" w:rsidP="00050E4A">
      <w:pPr>
        <w:pStyle w:val="NoSpacing"/>
      </w:pPr>
      <w:r>
        <w:t>Except he did. And he was only the second date I had. Honestly, two years later I still sometimes wonder how on earth it was even possible. How he actually exceeded my list in ways God obviously knew I needed when I wasn’t even aware of them. It’s insane. I’m not someone who puts much stock in stories of God answering prayers like a wish-granting fairy. I really don’t think that’s how she works. But sometimes… well honestly it’s kind of hard to explain it any other way. Regardless of exactly what happened and how it happened, I spend every day grateful for this amazing gift in my life. And if nothing else, it makes a good story!</w:t>
      </w:r>
    </w:p>
    <w:p w14:paraId="1C93721C" w14:textId="1F3EBA60" w:rsidR="00050E4A" w:rsidRDefault="00050E4A" w:rsidP="00050E4A">
      <w:pPr>
        <w:pStyle w:val="NoSpacing"/>
      </w:pPr>
      <w:r>
        <w:t>When has something wonderful happened for me that I honestly cannot logically explain? Do I believe God “made” it happen? Why or why not?</w:t>
      </w:r>
    </w:p>
    <w:p w14:paraId="1AAD1395" w14:textId="77777777" w:rsidR="004C347B" w:rsidRDefault="004C347B" w:rsidP="00050E4A">
      <w:pPr>
        <w:pStyle w:val="NoSpacing"/>
      </w:pPr>
    </w:p>
    <w:p w14:paraId="34F885F1" w14:textId="0ADE6D27" w:rsidR="00172648" w:rsidRPr="00726CDF" w:rsidRDefault="00172648" w:rsidP="00172648">
      <w:pPr>
        <w:pStyle w:val="NoSpacing"/>
        <w:rPr>
          <w:i/>
          <w:iCs/>
        </w:rPr>
      </w:pPr>
      <w:r w:rsidRPr="00726CDF">
        <w:rPr>
          <w:i/>
          <w:iCs/>
        </w:rPr>
        <w:t>17</w:t>
      </w:r>
    </w:p>
    <w:p w14:paraId="3CB2473C" w14:textId="77777777" w:rsidR="004C347B" w:rsidRDefault="004C347B" w:rsidP="004C347B">
      <w:pPr>
        <w:pStyle w:val="NoSpacing"/>
      </w:pPr>
      <w:r>
        <w:t>“And they called Rebekah, and said to her, ‘Will you go with this man?’ She said, ‘I will.’ So they sent away their sister Rebekah and her nurse along with Abraham’s servant and his men.”</w:t>
      </w:r>
    </w:p>
    <w:p w14:paraId="44DFB142" w14:textId="1E6393CD" w:rsidR="00172648" w:rsidRDefault="004C347B" w:rsidP="004C347B">
      <w:pPr>
        <w:pStyle w:val="NoSpacing"/>
      </w:pPr>
      <w:r>
        <w:t>— Genesis 24:58-59</w:t>
      </w:r>
    </w:p>
    <w:p w14:paraId="507D53B5" w14:textId="5AD23E93" w:rsidR="00936344" w:rsidRDefault="00936344" w:rsidP="00936344">
      <w:pPr>
        <w:pStyle w:val="NoSpacing"/>
      </w:pPr>
      <w:r>
        <w:t xml:space="preserve">I love that they asked Rebekah what she wanted. I mean, the marriage was probably arranged whether she liked it or not. But when Abraham’s servant wanted to take Rebekah back right away instead of waiting the customary time, her family gave her the option. And she said, “You bet!” I feel like she must have been a pretty strong personality from the get-go (we find out later, of course, that she is just that, where her sons are concerned!) and her family knew that about her. It’s like when I got married and I asked my mom whether she thought my dad would be offended if I didn’t want him to walk me down the aisle and “give me away” because I wasn’t property to be exchanged between men. She said, “Absolutely not.” And when she told him, he laughed and said, “That’s just Bek.” (Of course, I did want to acknowledge the amazing part my parents had in making me the woman who could </w:t>
      </w:r>
      <w:r>
        <w:lastRenderedPageBreak/>
        <w:t>make her own decisions, so I had them walk down the aisle together in front of me!) I’m just a lot like my namesake, I guess. And it’s beautiful to see this little example of a family in the Bible allowing a woman to have her own mind about important things. I think we need more of that!</w:t>
      </w:r>
    </w:p>
    <w:p w14:paraId="5397F7A8" w14:textId="73012563" w:rsidR="004C347B" w:rsidRDefault="00936344" w:rsidP="00936344">
      <w:pPr>
        <w:pStyle w:val="NoSpacing"/>
      </w:pPr>
      <w:r>
        <w:t>Was I allowed to make my own decisions as a young adult? How did that impact me, one way or the other?</w:t>
      </w:r>
    </w:p>
    <w:p w14:paraId="7F7B7762" w14:textId="77777777" w:rsidR="00936344" w:rsidRDefault="00936344" w:rsidP="00936344">
      <w:pPr>
        <w:pStyle w:val="NoSpacing"/>
      </w:pPr>
    </w:p>
    <w:p w14:paraId="1B2AA155" w14:textId="28DA1060" w:rsidR="00172648" w:rsidRPr="00726CDF" w:rsidRDefault="00172648" w:rsidP="00172648">
      <w:pPr>
        <w:pStyle w:val="NoSpacing"/>
        <w:rPr>
          <w:i/>
          <w:iCs/>
        </w:rPr>
      </w:pPr>
      <w:r w:rsidRPr="00726CDF">
        <w:rPr>
          <w:i/>
          <w:iCs/>
        </w:rPr>
        <w:t>18</w:t>
      </w:r>
    </w:p>
    <w:p w14:paraId="69C912F2" w14:textId="77777777" w:rsidR="00C84BDE" w:rsidRDefault="00C84BDE" w:rsidP="00C84BDE">
      <w:pPr>
        <w:pStyle w:val="NoSpacing"/>
      </w:pPr>
      <w:r>
        <w:t>“The children struggled together within her; and she said, ‘If it is to be this way, why do I live?’ So she went to inquire of the Lord. And the Lord said to her,</w:t>
      </w:r>
    </w:p>
    <w:p w14:paraId="61E8B84F" w14:textId="77777777" w:rsidR="00C84BDE" w:rsidRDefault="00C84BDE" w:rsidP="00C84BDE">
      <w:pPr>
        <w:pStyle w:val="NoSpacing"/>
      </w:pPr>
      <w:r>
        <w:t>‘Two nations are in your womb,</w:t>
      </w:r>
    </w:p>
    <w:p w14:paraId="37F3AC34" w14:textId="77777777" w:rsidR="00C84BDE" w:rsidRDefault="00C84BDE" w:rsidP="00C84BDE">
      <w:pPr>
        <w:pStyle w:val="NoSpacing"/>
      </w:pPr>
      <w:r>
        <w:t>and two peoples born of you shall be divided;</w:t>
      </w:r>
    </w:p>
    <w:p w14:paraId="1A222A40" w14:textId="77777777" w:rsidR="00C84BDE" w:rsidRDefault="00C84BDE" w:rsidP="00C84BDE">
      <w:pPr>
        <w:pStyle w:val="NoSpacing"/>
      </w:pPr>
      <w:r>
        <w:t>one shall be stronger than the other,</w:t>
      </w:r>
    </w:p>
    <w:p w14:paraId="2BBB872F" w14:textId="77777777" w:rsidR="00C84BDE" w:rsidRDefault="00C84BDE" w:rsidP="00C84BDE">
      <w:pPr>
        <w:pStyle w:val="NoSpacing"/>
      </w:pPr>
      <w:r>
        <w:t>the elder shall serve the younger.’”</w:t>
      </w:r>
    </w:p>
    <w:p w14:paraId="7DB41467" w14:textId="543DD6D0" w:rsidR="00172648" w:rsidRDefault="00C84BDE" w:rsidP="00C84BDE">
      <w:pPr>
        <w:pStyle w:val="NoSpacing"/>
      </w:pPr>
      <w:r>
        <w:t>— Genesis 25:22-23</w:t>
      </w:r>
    </w:p>
    <w:p w14:paraId="13C6F4B1" w14:textId="7D01CA15" w:rsidR="00C84BDE" w:rsidRDefault="00C84BDE" w:rsidP="00C84BDE">
      <w:pPr>
        <w:pStyle w:val="NoSpacing"/>
      </w:pPr>
      <w:r>
        <w:t xml:space="preserve">Rebekah again shows herself to be a strong, independent woman. Faced with what was probably physical pain caused by the warring twins in her womb, she “went to inquire of the Lord.” Um… no one did that. Like, I don’t think it’s anywhere else in the Bible to that point and not all that common afterward. She’s like, “This sucks. What’s the deal, God?” And… God answers her. We don’t get the full picture of how, exactly, God spoke to her. But somehow she got the clear answer that a) she was having twins and b) they were going to become two opposing nations and c) the younger one was going to win out in the end. It explains a lot about her actions subsequent to their birth and rearing. She consults God, she gets a response from God, then she carries out what she believes will bring God’s will to fruition. Honestly, where women in the Bible are concerned…that’s badass. Then again, every time the Bible actually mentions women specifically it’s because they’re badass (or… well, just bad… but we’ll deal with Jezebel later). Miriam. Rahab. Rebekah. Deborah. Ruth. Esther. All strong, resilient, resourceful women who had a real impact on the people around them. Imperfect? Sure. But we all are. So let these be role models for all of us women—and men! </w:t>
      </w:r>
    </w:p>
    <w:p w14:paraId="75E801E1" w14:textId="52A5F5C1" w:rsidR="00C84BDE" w:rsidRDefault="00C84BDE" w:rsidP="00C84BDE">
      <w:pPr>
        <w:pStyle w:val="NoSpacing"/>
      </w:pPr>
      <w:r>
        <w:t>Who are the women who have had the greatest impact on my life? What was it about them that made them impactful?</w:t>
      </w:r>
    </w:p>
    <w:p w14:paraId="02CC45C2" w14:textId="77777777" w:rsidR="00C84BDE" w:rsidRDefault="00C84BDE" w:rsidP="00C84BDE">
      <w:pPr>
        <w:pStyle w:val="NoSpacing"/>
      </w:pPr>
    </w:p>
    <w:p w14:paraId="3CECDA2A" w14:textId="1F4CEFAA" w:rsidR="00172648" w:rsidRPr="00726CDF" w:rsidRDefault="00172648" w:rsidP="00172648">
      <w:pPr>
        <w:pStyle w:val="NoSpacing"/>
        <w:rPr>
          <w:i/>
          <w:iCs/>
        </w:rPr>
      </w:pPr>
      <w:r w:rsidRPr="00726CDF">
        <w:rPr>
          <w:i/>
          <w:iCs/>
        </w:rPr>
        <w:t>19</w:t>
      </w:r>
    </w:p>
    <w:p w14:paraId="7CAED34A" w14:textId="77777777" w:rsidR="00EF4579" w:rsidRDefault="00EF4579" w:rsidP="00EF4579">
      <w:pPr>
        <w:pStyle w:val="NoSpacing"/>
      </w:pPr>
      <w:r>
        <w:t>“Thus Esau despised his birthright.”</w:t>
      </w:r>
    </w:p>
    <w:p w14:paraId="53F58A09" w14:textId="59ECB3E5" w:rsidR="00172648" w:rsidRDefault="00EF4579" w:rsidP="00EF4579">
      <w:pPr>
        <w:pStyle w:val="NoSpacing"/>
      </w:pPr>
      <w:r>
        <w:t>— Genesis 25:34b</w:t>
      </w:r>
    </w:p>
    <w:p w14:paraId="757516BE" w14:textId="09F32F6C" w:rsidR="00F36531" w:rsidRDefault="00F36531" w:rsidP="00F36531">
      <w:pPr>
        <w:pStyle w:val="NoSpacing"/>
      </w:pPr>
      <w:r>
        <w:t xml:space="preserve">Despise, verb: 2 to regard as negligible, worthless, or distasteful. Yes, Jacob was a complete tool in refusing to share his stew out of the goodness of his heart. But for Pete’s sake, who gives up their birthright for dinner??? Esau was either not the sharpest tool in the shed or he was so enslaved to his physical instincts that he was blind to any long-term repercussions of giving in to them. It’s not clear exactly what that birthright was—I imagine it was a larger portion of Abraham’s property, or maybe all of it. And maybe Esau was happier living off his own skills as a hunter than being tied down to flocks and tents so he genuinely didn’t care. The story makes him out to be a complete idiot—all brawn and </w:t>
      </w:r>
      <w:r>
        <w:lastRenderedPageBreak/>
        <w:t>therefore no match for Jacob’s brains. But maybe we can learn something from Esau about focusing on what’s in front of us in this moment, one moment, one day at a time, rather than forever plotting and scheming to amass some kind of material security that doesn’t actually guarantee us anything in the long run anyway.</w:t>
      </w:r>
    </w:p>
    <w:p w14:paraId="27F67175" w14:textId="77777777" w:rsidR="00F36531" w:rsidRDefault="00F36531" w:rsidP="00F36531">
      <w:pPr>
        <w:pStyle w:val="NoSpacing"/>
      </w:pPr>
      <w:r>
        <w:t>When is it better to focus on what’s in front of me instead of far in the future? When is it better to think about the future? Where is God in these considerations?</w:t>
      </w:r>
    </w:p>
    <w:p w14:paraId="26B03EAE" w14:textId="77777777" w:rsidR="00EF4579" w:rsidRDefault="00EF4579" w:rsidP="00EF4579">
      <w:pPr>
        <w:pStyle w:val="NoSpacing"/>
      </w:pPr>
    </w:p>
    <w:p w14:paraId="3634454A" w14:textId="202E36A0" w:rsidR="00172648" w:rsidRPr="00726CDF" w:rsidRDefault="00172648" w:rsidP="00172648">
      <w:pPr>
        <w:pStyle w:val="NoSpacing"/>
        <w:rPr>
          <w:i/>
          <w:iCs/>
        </w:rPr>
      </w:pPr>
      <w:r w:rsidRPr="00726CDF">
        <w:rPr>
          <w:i/>
          <w:iCs/>
        </w:rPr>
        <w:t>20</w:t>
      </w:r>
    </w:p>
    <w:p w14:paraId="1113CF93" w14:textId="77777777" w:rsidR="002A154E" w:rsidRDefault="002A154E" w:rsidP="002A154E">
      <w:pPr>
        <w:pStyle w:val="NoSpacing"/>
      </w:pPr>
      <w:r>
        <w:t>“Reside in this land as an alien, and I will be with you, and will bless you; for to you and to your descendants I will give all these lands, and I will fulfill the oath that I swore to your father Abraham.”</w:t>
      </w:r>
    </w:p>
    <w:p w14:paraId="16A4151A" w14:textId="400EEA5B" w:rsidR="00172648" w:rsidRDefault="002A154E" w:rsidP="002A154E">
      <w:pPr>
        <w:pStyle w:val="NoSpacing"/>
      </w:pPr>
      <w:r>
        <w:t>— Genesis 26:3</w:t>
      </w:r>
    </w:p>
    <w:p w14:paraId="086B27A6" w14:textId="7F6A3EFC" w:rsidR="002A154E" w:rsidRDefault="002A154E" w:rsidP="002A154E">
      <w:pPr>
        <w:pStyle w:val="NoSpacing"/>
      </w:pPr>
      <w:r>
        <w:t>God loves immigrants. God chose Abraham’s people—nomads—as those God would bless to become a blessing for the entire world. Yes, God promised them a land of their own—immigrants deserve to put down roots and find “home” wherever they decide to settle. No, God did not call for the genocide of the Canaanites as portrayed in the book of Joshua—the Hebrews moved gradually into the Jordan River valley over a long period and lived among the other semitic peoples there, just as the United States is an amalgamation of immigrants from all over the world. Our initial immigrants did, in fact, commit genocide of the native peoples living here—we shouldn’t forget that. And with each new wave of immigrants from other lands, those who were already here unleashed fear-driven hatred upon them—the Irish, the Italians, the Chinese. And each successive wave added the richness of their culture to the U.S. Another huge wave of “immigrants” was brought to the U.S. against their will as slaves and forced to labor for generations until finally freed in the late 19th century and they, too, have contributed beautifully to American culture. And yet now we have people who, though themselves descended from immigrants who were once reviled, insist we should reject immigrants and refugees, close our borders, and go back to some imagined “good old days” when everything was better. It’s ludicrous.</w:t>
      </w:r>
    </w:p>
    <w:p w14:paraId="5AEF0314" w14:textId="7CE42710" w:rsidR="002A154E" w:rsidRDefault="002A154E" w:rsidP="002A154E">
      <w:pPr>
        <w:pStyle w:val="NoSpacing"/>
      </w:pPr>
      <w:r>
        <w:t>As followers of Jesus, we are called to practice radical welcome. How are we doing?</w:t>
      </w:r>
    </w:p>
    <w:p w14:paraId="7B52800B" w14:textId="1E5605C3" w:rsidR="002A154E" w:rsidRDefault="002A154E" w:rsidP="002A154E">
      <w:pPr>
        <w:pStyle w:val="NoSpacing"/>
      </w:pPr>
      <w:r>
        <w:t>What are my attitudes and beliefs about immigrants and immigration? How does Jesus’ call to radical welcome impact these beliefs?</w:t>
      </w:r>
    </w:p>
    <w:p w14:paraId="6E9DE4F1" w14:textId="77777777" w:rsidR="002A154E" w:rsidRDefault="002A154E" w:rsidP="002A154E">
      <w:pPr>
        <w:pStyle w:val="NoSpacing"/>
      </w:pPr>
    </w:p>
    <w:p w14:paraId="7CAC9DF0" w14:textId="34CC676C" w:rsidR="00172648" w:rsidRPr="00726CDF" w:rsidRDefault="00172648" w:rsidP="00172648">
      <w:pPr>
        <w:pStyle w:val="NoSpacing"/>
        <w:rPr>
          <w:i/>
          <w:iCs/>
        </w:rPr>
      </w:pPr>
      <w:r w:rsidRPr="00726CDF">
        <w:rPr>
          <w:i/>
          <w:iCs/>
        </w:rPr>
        <w:t>21</w:t>
      </w:r>
    </w:p>
    <w:p w14:paraId="58327ADE" w14:textId="77777777" w:rsidR="00C11084" w:rsidRDefault="00C11084" w:rsidP="00C11084">
      <w:pPr>
        <w:pStyle w:val="NoSpacing"/>
      </w:pPr>
      <w:r>
        <w:t>“Know that I am with you and will keep you wherever you go, and will bring you back to this land; for I will not leave you until I have done what I have promised you.”</w:t>
      </w:r>
    </w:p>
    <w:p w14:paraId="7AC45FB3" w14:textId="23A07549" w:rsidR="00172648" w:rsidRDefault="00C11084" w:rsidP="00C11084">
      <w:pPr>
        <w:pStyle w:val="NoSpacing"/>
      </w:pPr>
      <w:r>
        <w:t>— Genesis 28:15</w:t>
      </w:r>
    </w:p>
    <w:p w14:paraId="69A65B68" w14:textId="50BBFAC5" w:rsidR="00C11084" w:rsidRDefault="00C11084" w:rsidP="00C11084">
      <w:pPr>
        <w:pStyle w:val="NoSpacing"/>
      </w:pPr>
      <w:r>
        <w:t>Main Idea: God’s blessing is unfair and unjust. And thank God for it!</w:t>
      </w:r>
    </w:p>
    <w:p w14:paraId="5891167B" w14:textId="3CC194B6" w:rsidR="00C11084" w:rsidRDefault="00C11084" w:rsidP="00C11084">
      <w:pPr>
        <w:pStyle w:val="NoSpacing"/>
      </w:pPr>
      <w:r>
        <w:t xml:space="preserve">This is an unfair scripture. Jacob is a liar and a cheat who has betrayed the ones he was meant to love to steal a blessing he does not deserve. Then, while running away from the consequences he does deserve, God chooses to give this cowardly, back-stabbing, thief an even greater blessing. As Jacob prepares to enter a strange and hostile land alone, God promises to be his divine protector guarding him wherever he goes (v.15), to give him “the land on which you lie” (v.13), and to bless him with the same blessing given to none other than Abraham; “all the families of the earth shall be blessed in you” (v.14). To nearly any </w:t>
      </w:r>
      <w:r>
        <w:lastRenderedPageBreak/>
        <w:t xml:space="preserve">modern church audience, God choosing this unworthy trickster for such an indescribable blessing is bound to come off as horribly, even unbearably, unjust and unfair. However, instead of trying to use historical and textual details to try and explain away God’s actions, perhaps the best way to approach this unfair passage is head on. Yes, God’s blessing seems deeply unfair to us. But that is perhaps the greatest miracle in the story. </w:t>
      </w:r>
    </w:p>
    <w:p w14:paraId="2EB4AD8E" w14:textId="6C4DA4CC" w:rsidR="00C11084" w:rsidRDefault="00C11084" w:rsidP="00C11084">
      <w:pPr>
        <w:pStyle w:val="NoSpacing"/>
      </w:pPr>
      <w:r>
        <w:t xml:space="preserve">Throughout scripture, God’s blessing is typically unfair and usually comes to those who haven’t done anything to deserve it, from Moses the murderer to Paul the persecutor. Maybe the greatest example is the modern church audience itself, to whom “God proves his love in that while [they] were still sinners Christ died for [them]” (Rom. 5:8). That’s the miraculously unfair thing about grace. God doesn’t bless us, protect us, and promise to go with us because we are such perfect, wonderful people. In our own ways we are all broken and have all hurt someone somehow. But God still blesses us because, no, God isn’t fair. God is grace and redemption. </w:t>
      </w:r>
    </w:p>
    <w:p w14:paraId="71E8475D" w14:textId="6472F148" w:rsidR="00C11084" w:rsidRDefault="00C11084" w:rsidP="00C11084">
      <w:pPr>
        <w:pStyle w:val="NoSpacing"/>
      </w:pPr>
      <w:r>
        <w:t>Jacob wasn’t worthy of God’s blessing, but the beautiful thing is, that the blessing came all the same and the blessing changes him. When Jacob meets Esau again years later, he meets him as a very different man then he once was. God’s unfair blessing changes him in unimaginable ways.</w:t>
      </w:r>
    </w:p>
    <w:p w14:paraId="4E248706" w14:textId="77777777" w:rsidR="00C11084" w:rsidRDefault="00C11084" w:rsidP="00C11084">
      <w:pPr>
        <w:pStyle w:val="NoSpacing"/>
      </w:pPr>
    </w:p>
    <w:p w14:paraId="1F175F4B" w14:textId="0C676CD7" w:rsidR="00172648" w:rsidRPr="00726CDF" w:rsidRDefault="00172648" w:rsidP="00172648">
      <w:pPr>
        <w:pStyle w:val="NoSpacing"/>
        <w:rPr>
          <w:i/>
          <w:iCs/>
        </w:rPr>
      </w:pPr>
      <w:r w:rsidRPr="00726CDF">
        <w:rPr>
          <w:i/>
          <w:iCs/>
        </w:rPr>
        <w:t>22</w:t>
      </w:r>
    </w:p>
    <w:p w14:paraId="4EA9590B" w14:textId="77777777" w:rsidR="00FE2CCC" w:rsidRDefault="00FE2CCC" w:rsidP="00FE2CCC">
      <w:pPr>
        <w:pStyle w:val="NoSpacing"/>
      </w:pPr>
      <w:r>
        <w:t>“Then his father Isaac answered him:</w:t>
      </w:r>
    </w:p>
    <w:p w14:paraId="51C9D522" w14:textId="77777777" w:rsidR="00FE2CCC" w:rsidRDefault="00FE2CCC" w:rsidP="00FE2CCC">
      <w:pPr>
        <w:pStyle w:val="NoSpacing"/>
      </w:pPr>
      <w:r>
        <w:t>‘See, away from the fatness of the earth shall your home be,</w:t>
      </w:r>
    </w:p>
    <w:p w14:paraId="470266E6" w14:textId="77777777" w:rsidR="00FE2CCC" w:rsidRDefault="00FE2CCC" w:rsidP="00FE2CCC">
      <w:pPr>
        <w:pStyle w:val="NoSpacing"/>
      </w:pPr>
      <w:r>
        <w:t>and away from the dew of heaven on high.</w:t>
      </w:r>
    </w:p>
    <w:p w14:paraId="42324E76" w14:textId="77777777" w:rsidR="00FE2CCC" w:rsidRDefault="00FE2CCC" w:rsidP="00FE2CCC">
      <w:pPr>
        <w:pStyle w:val="NoSpacing"/>
      </w:pPr>
      <w:r>
        <w:t>By your sword you shall live,</w:t>
      </w:r>
    </w:p>
    <w:p w14:paraId="1EF8D498" w14:textId="77777777" w:rsidR="00FE2CCC" w:rsidRDefault="00FE2CCC" w:rsidP="00FE2CCC">
      <w:pPr>
        <w:pStyle w:val="NoSpacing"/>
      </w:pPr>
      <w:r>
        <w:t>and you shall serve your brother;</w:t>
      </w:r>
    </w:p>
    <w:p w14:paraId="4B0088E2" w14:textId="77777777" w:rsidR="00FE2CCC" w:rsidRDefault="00FE2CCC" w:rsidP="00FE2CCC">
      <w:pPr>
        <w:pStyle w:val="NoSpacing"/>
      </w:pPr>
      <w:r>
        <w:t>but when you break loose,</w:t>
      </w:r>
    </w:p>
    <w:p w14:paraId="6E9032BF" w14:textId="77777777" w:rsidR="00FE2CCC" w:rsidRDefault="00FE2CCC" w:rsidP="00FE2CCC">
      <w:pPr>
        <w:pStyle w:val="NoSpacing"/>
      </w:pPr>
      <w:r>
        <w:t>you shall break his yoke from your neck.’”</w:t>
      </w:r>
    </w:p>
    <w:p w14:paraId="501E3E1F" w14:textId="2CF7B1C3" w:rsidR="00172648" w:rsidRDefault="00FE2CCC" w:rsidP="00FE2CCC">
      <w:pPr>
        <w:pStyle w:val="NoSpacing"/>
      </w:pPr>
      <w:r>
        <w:t>— Genesis 27:39-40</w:t>
      </w:r>
    </w:p>
    <w:p w14:paraId="3A22C676" w14:textId="35EBD49F" w:rsidR="00FE2CCC" w:rsidRDefault="00FE2CCC" w:rsidP="00FE2CCC">
      <w:pPr>
        <w:pStyle w:val="NoSpacing"/>
      </w:pPr>
      <w:r>
        <w:t>At least there is some small promise for Esau here. After trading away his birthright for lentil stew and then having his younger brother outright cheat him out of their father’s blessing, Esau is rightfully distraught, and his father, Isaac, along with him—Esau was Isaac’s favorite after all, and I’m sure Isaac felt utterly betrayed by his younger son’s deception. For whatever reason, Isaac could not “take it back” from Jacob. So he offers Esau a kind of sloppy seconds. “Yes,” he says, “Jacob outsmarted us both and clearly he will rule over you. But there will come a time when you will break loose and be free of Jacob’s domination.” I’m not sure when this is meant to be. Esau will later become the nation of Edom, while Jacob becomes Israel, and the two weren’t particularly friendly to one another.</w:t>
      </w:r>
    </w:p>
    <w:p w14:paraId="08D6B056" w14:textId="281B1747" w:rsidR="00FE2CCC" w:rsidRDefault="00FE2CCC" w:rsidP="00FE2CCC">
      <w:pPr>
        <w:pStyle w:val="NoSpacing"/>
      </w:pPr>
      <w:r>
        <w:t>As I read this today, I am mindful of the ways in which I have allowed others to dictate my sense of well-being in the past, and the ways I have come to accept what is good about what I have in the moment. I don’t always get everything I want the way I want it. And sometimes that’s honestly the best thing for me. God knows what I need far better than I do, and when I stop to be grateful about what I have… well, that’s the biggest blessing I could ask for.</w:t>
      </w:r>
    </w:p>
    <w:p w14:paraId="4F41C022" w14:textId="2F377CC1" w:rsidR="00FE2CCC" w:rsidRDefault="00FE2CCC" w:rsidP="00FE2CCC">
      <w:pPr>
        <w:pStyle w:val="NoSpacing"/>
      </w:pPr>
      <w:r>
        <w:t>How has God blessed me in ways I didn’t necessarily plan for myself?</w:t>
      </w:r>
    </w:p>
    <w:p w14:paraId="113A388B" w14:textId="77777777" w:rsidR="00FE2CCC" w:rsidRDefault="00FE2CCC" w:rsidP="00172648">
      <w:pPr>
        <w:pStyle w:val="NoSpacing"/>
        <w:rPr>
          <w:i/>
          <w:iCs/>
        </w:rPr>
      </w:pPr>
    </w:p>
    <w:p w14:paraId="071B0480" w14:textId="3258BC3D" w:rsidR="00172648" w:rsidRPr="00726CDF" w:rsidRDefault="00172648" w:rsidP="00172648">
      <w:pPr>
        <w:pStyle w:val="NoSpacing"/>
        <w:rPr>
          <w:i/>
          <w:iCs/>
        </w:rPr>
      </w:pPr>
      <w:r w:rsidRPr="00726CDF">
        <w:rPr>
          <w:i/>
          <w:iCs/>
        </w:rPr>
        <w:lastRenderedPageBreak/>
        <w:t>23</w:t>
      </w:r>
    </w:p>
    <w:p w14:paraId="234CA8C2" w14:textId="77777777" w:rsidR="00E475B5" w:rsidRDefault="00E475B5" w:rsidP="00E475B5">
      <w:pPr>
        <w:pStyle w:val="NoSpacing"/>
      </w:pPr>
      <w:r>
        <w:t>“But the words of her elder son Esau were told to Rebekah; so she sent and called her younger son Jacob and said to him, ‘Your brother Esau is consoling himself by planning to kill you. Now therefore, my son, obey my voice; flee at once to my brother Laban in Haran, and stay with him for a while, until your brother’s fury turns away—until your brother’s anger against you turns away, and he forgets what you have done to him; then I will send, and bring you back from there. Why should I lose both of you in one day?’”</w:t>
      </w:r>
    </w:p>
    <w:p w14:paraId="4A151774" w14:textId="4EF2DF1C" w:rsidR="00172648" w:rsidRDefault="00E475B5" w:rsidP="00E475B5">
      <w:pPr>
        <w:pStyle w:val="NoSpacing"/>
      </w:pPr>
      <w:r>
        <w:t>— Genesis 27:42-45</w:t>
      </w:r>
    </w:p>
    <w:p w14:paraId="7177D0A9" w14:textId="451C4FF7" w:rsidR="00E475B5" w:rsidRDefault="00E475B5" w:rsidP="00E475B5">
      <w:pPr>
        <w:pStyle w:val="NoSpacing"/>
      </w:pPr>
      <w:r>
        <w:t>To me this says that Rebekah loved Esau very much. A lot has been made of how she preferred Jacob while Isaac preferred Esau. But the fact is that Rebekah was the mother of both boys, and as a mom, I can tell you that I fiercely love both of my children even though they are very different from one another and my relationships with each of them are different. Remember that Rebekah was going on what God told her: that Jacob would rule over Esau. So she did what she believed was right to ensure God’s will was done. But that absolutely does not mean she didn’t love Esau as fiercely as Jacob. And the thought that because of the rift between them one might kill the other—well then she would lose both, because one out of bitterness would become a murderer and the other would be dead.</w:t>
      </w:r>
    </w:p>
    <w:p w14:paraId="6471716A" w14:textId="3486B68C" w:rsidR="00E475B5" w:rsidRDefault="00E475B5" w:rsidP="00E475B5">
      <w:pPr>
        <w:pStyle w:val="NoSpacing"/>
      </w:pPr>
      <w:r>
        <w:t>It's a good reminder that we all face difficult choices in our lives, including in our parenting. And all we can do is the best we can with the information we have at the time. Family relationships can be pretty dysfunctional, and even when they’re functional there are still disagreements and challenges. With God’s help (and a professional therapist if needed!) we can hopefully all come to some kind of peace around the family dramas we may or may not have experienced in our lives.</w:t>
      </w:r>
    </w:p>
    <w:p w14:paraId="32334872" w14:textId="6F18CCB7" w:rsidR="00E475B5" w:rsidRDefault="00E475B5" w:rsidP="00E475B5">
      <w:pPr>
        <w:pStyle w:val="NoSpacing"/>
      </w:pPr>
      <w:r>
        <w:t>Does it change this story for me when I recognize that Rebekah really did love Esau?</w:t>
      </w:r>
    </w:p>
    <w:p w14:paraId="769C9F40" w14:textId="77777777" w:rsidR="00E475B5" w:rsidRDefault="00E475B5" w:rsidP="00172648">
      <w:pPr>
        <w:pStyle w:val="NoSpacing"/>
        <w:rPr>
          <w:i/>
          <w:iCs/>
        </w:rPr>
      </w:pPr>
    </w:p>
    <w:p w14:paraId="5AA48862" w14:textId="2F15E91C" w:rsidR="00172648" w:rsidRPr="00726CDF" w:rsidRDefault="00172648" w:rsidP="00172648">
      <w:pPr>
        <w:pStyle w:val="NoSpacing"/>
        <w:rPr>
          <w:i/>
          <w:iCs/>
        </w:rPr>
      </w:pPr>
      <w:r w:rsidRPr="00726CDF">
        <w:rPr>
          <w:i/>
          <w:iCs/>
        </w:rPr>
        <w:t>24</w:t>
      </w:r>
    </w:p>
    <w:p w14:paraId="06D9A846" w14:textId="77777777" w:rsidR="00C31A0B" w:rsidRDefault="00C31A0B" w:rsidP="00C31A0B">
      <w:pPr>
        <w:pStyle w:val="NoSpacing"/>
      </w:pPr>
      <w:r>
        <w:t>“So when Esau saw that the Canaanite women did not please his father Isaac, Esau went to Ishmael and took Mahalath daughter of Abraham’s son Ishmael, and sister of Nebaioth, to be his wife in addition to the wives he had.”</w:t>
      </w:r>
    </w:p>
    <w:p w14:paraId="3E6A82BC" w14:textId="67192845" w:rsidR="00172648" w:rsidRDefault="00C31A0B" w:rsidP="00C31A0B">
      <w:pPr>
        <w:pStyle w:val="NoSpacing"/>
      </w:pPr>
      <w:r>
        <w:t>— Genesis 28: 8-9</w:t>
      </w:r>
    </w:p>
    <w:p w14:paraId="2BAFBE22" w14:textId="017A6F0E" w:rsidR="00C31A0B" w:rsidRDefault="00C31A0B" w:rsidP="00C31A0B">
      <w:pPr>
        <w:pStyle w:val="NoSpacing"/>
      </w:pPr>
      <w:r>
        <w:t>Esau really did try to be a good son. He had a great relationship with his dad, even if he could never quite seem to please his mom. When Rebekah decided that the Canaanite women that Esau had married were driving her a little nuts (more family drama!), Isaac took Rebekah’s side, making it clear to Esau in some way that his wives were causing issues with his mom. I think it shows that Esau was a stand-up guy when he didn’t divorce his Canaanite wives. But he did try to make it better by marrying someone who was family—Abraham’s granddaughter and therefore his first cousin (or maybe first half-cousin, since Isaac and Ishamel were half brothers? Not sure how that works.) Anyway, he kept it in the family. Although, honestly, after all the drama between Sarah and Hagar (Isaac and Ishmael’s moms) it seems a strange choice. But, hey, God’s family has always been pretty dysfunctional, and lots of amazing and wonderful things have come out of them. Maybe the lesson for us today is to look to our sometimes less than perfect families and recognize when the people around us are just trying to do their best.</w:t>
      </w:r>
    </w:p>
    <w:p w14:paraId="03565831" w14:textId="101DEF6D" w:rsidR="00C31A0B" w:rsidRDefault="00C31A0B" w:rsidP="00C31A0B">
      <w:pPr>
        <w:pStyle w:val="NoSpacing"/>
      </w:pPr>
      <w:r>
        <w:lastRenderedPageBreak/>
        <w:t>How can I have compassion and show love for members of my family who drive me a little nuts?</w:t>
      </w:r>
    </w:p>
    <w:p w14:paraId="7679CD4C" w14:textId="77777777" w:rsidR="00C31A0B" w:rsidRDefault="00C31A0B" w:rsidP="00C31A0B">
      <w:pPr>
        <w:pStyle w:val="NoSpacing"/>
      </w:pPr>
    </w:p>
    <w:p w14:paraId="2FFBE176" w14:textId="79877984" w:rsidR="00172648" w:rsidRPr="00726CDF" w:rsidRDefault="00172648" w:rsidP="00172648">
      <w:pPr>
        <w:pStyle w:val="NoSpacing"/>
        <w:rPr>
          <w:i/>
          <w:iCs/>
        </w:rPr>
      </w:pPr>
      <w:r w:rsidRPr="00726CDF">
        <w:rPr>
          <w:i/>
          <w:iCs/>
        </w:rPr>
        <w:t>25</w:t>
      </w:r>
    </w:p>
    <w:p w14:paraId="54E6E9F5" w14:textId="77777777" w:rsidR="001D51C9" w:rsidRDefault="001D51C9" w:rsidP="001D51C9">
      <w:pPr>
        <w:pStyle w:val="NoSpacing"/>
      </w:pPr>
      <w:r>
        <w:t>“Now when Jacob saw Rachel, the daughter of his mother’s brother Laban, and the sheep of his mother’s brother Laban, Jacob went up and rolled the stone from the well’s mouth, and watered the flock of his mother’s brother Laban.”</w:t>
      </w:r>
    </w:p>
    <w:p w14:paraId="08EE89D6" w14:textId="39AA4893" w:rsidR="00172648" w:rsidRDefault="001D51C9" w:rsidP="001D51C9">
      <w:pPr>
        <w:pStyle w:val="NoSpacing"/>
      </w:pPr>
      <w:r>
        <w:t>— Genesis 29:10</w:t>
      </w:r>
    </w:p>
    <w:p w14:paraId="0BB49116" w14:textId="40640018" w:rsidR="001D51C9" w:rsidRDefault="001D51C9" w:rsidP="001D51C9">
      <w:pPr>
        <w:pStyle w:val="NoSpacing"/>
      </w:pPr>
      <w:r>
        <w:t>This is a cool reversal. When Abraham sent his servant to find a wife for Isaac, the servant knew Rebekah was the one when she offered him a drink and watered his animals for him. Now, Rebekah’s son, Jacob, goes looking for a wife, and rather than waiting for someone to give him water, he jumps up and waters her animals! It’s a beautiful full-circle moment. Both stories recognize the role of loving service in forming relationships. When we enter into relationships looking only for what we are going to get out of them, those relationships are doomed to fail. When we enter into relationships looking for how we can mutually flourish, we have a much better shot of weathering any challenges relationships inevitably face. (And boy, does Jacob and Rachel’s relationship face some challenges!)</w:t>
      </w:r>
    </w:p>
    <w:p w14:paraId="10067E4B" w14:textId="292EBBAE" w:rsidR="001D51C9" w:rsidRDefault="001D51C9" w:rsidP="001D51C9">
      <w:pPr>
        <w:pStyle w:val="NoSpacing"/>
      </w:pPr>
      <w:r>
        <w:t>How does loving service play a part in my relationships? Is there room for improvement in that department?</w:t>
      </w:r>
    </w:p>
    <w:p w14:paraId="4499DD77" w14:textId="77777777" w:rsidR="001D51C9" w:rsidRDefault="001D51C9" w:rsidP="001D51C9">
      <w:pPr>
        <w:pStyle w:val="NoSpacing"/>
      </w:pPr>
    </w:p>
    <w:p w14:paraId="748F7D51" w14:textId="61ECD661" w:rsidR="00172648" w:rsidRPr="00726CDF" w:rsidRDefault="00172648" w:rsidP="00172648">
      <w:pPr>
        <w:pStyle w:val="NoSpacing"/>
        <w:rPr>
          <w:i/>
          <w:iCs/>
        </w:rPr>
      </w:pPr>
      <w:r w:rsidRPr="00726CDF">
        <w:rPr>
          <w:i/>
          <w:iCs/>
        </w:rPr>
        <w:t>26</w:t>
      </w:r>
    </w:p>
    <w:p w14:paraId="5C052608" w14:textId="77777777" w:rsidR="00E30FB8" w:rsidRDefault="00E30FB8" w:rsidP="00E30FB8">
      <w:pPr>
        <w:pStyle w:val="NoSpacing"/>
      </w:pPr>
      <w:r>
        <w:t>“So Jacob went in to Rachel also, and he loved Rachel more than Leah. He served Laban for another seven years. When the Lord saw that Leah was unloved, he opened her womb; but Rachel was barren.”</w:t>
      </w:r>
    </w:p>
    <w:p w14:paraId="6DEE53AF" w14:textId="4C90EE00" w:rsidR="00172648" w:rsidRDefault="00E30FB8" w:rsidP="00E30FB8">
      <w:pPr>
        <w:pStyle w:val="NoSpacing"/>
      </w:pPr>
      <w:r>
        <w:t>— Genesis 29:30-31</w:t>
      </w:r>
    </w:p>
    <w:p w14:paraId="63ACAA70" w14:textId="1D28A8F7" w:rsidR="00EE16AA" w:rsidRDefault="00EE16AA" w:rsidP="00EE16AA">
      <w:pPr>
        <w:pStyle w:val="NoSpacing"/>
      </w:pPr>
      <w:r>
        <w:t>In the age of the patriarchs, a woman’s value was based solely on her ability to produce sons. So let’s just set aside all the myriad things that are so, so wrong about that, and look instead at God’s deep love for Leah. Leah, the weak-eyed sister, the older, unwanted, unloved sister who had no say in her marriage to Jacob, and yet there she was. God heard her pain, and God lifted her up, declaring her to be of great value in a way that made sense to Leah.</w:t>
      </w:r>
    </w:p>
    <w:p w14:paraId="6F90E35B" w14:textId="197335FC" w:rsidR="00EE16AA" w:rsidRDefault="00EE16AA" w:rsidP="00EE16AA">
      <w:pPr>
        <w:pStyle w:val="NoSpacing"/>
      </w:pPr>
      <w:r>
        <w:t>How many of us today measure our value in terms other people set? How often do we find ourselves feeling unwanted, unloved, discontented because we don’t live up to some societal ideal—our physical appearance, our financial position, our IQ or level of education, our popularity. Know that God sees you, hears you, loves you, and declares that you are of immeasurably great value exactly as and who you are, a beloved child of God.</w:t>
      </w:r>
    </w:p>
    <w:p w14:paraId="3177B335" w14:textId="246F0B21" w:rsidR="00E30FB8" w:rsidRDefault="00EE16AA" w:rsidP="00EE16AA">
      <w:pPr>
        <w:pStyle w:val="NoSpacing"/>
      </w:pPr>
      <w:r>
        <w:t>Do I feel that I am valuable? How do I show that I value myself?</w:t>
      </w:r>
    </w:p>
    <w:p w14:paraId="64D2FFAC" w14:textId="77777777" w:rsidR="00EE16AA" w:rsidRDefault="00EE16AA" w:rsidP="00EE16AA">
      <w:pPr>
        <w:pStyle w:val="NoSpacing"/>
      </w:pPr>
    </w:p>
    <w:p w14:paraId="76921A26" w14:textId="132C327A" w:rsidR="00172648" w:rsidRPr="00726CDF" w:rsidRDefault="00172648" w:rsidP="00172648">
      <w:pPr>
        <w:pStyle w:val="NoSpacing"/>
        <w:rPr>
          <w:i/>
          <w:iCs/>
        </w:rPr>
      </w:pPr>
      <w:r w:rsidRPr="00726CDF">
        <w:rPr>
          <w:i/>
          <w:iCs/>
        </w:rPr>
        <w:t>27</w:t>
      </w:r>
    </w:p>
    <w:p w14:paraId="353CECEF" w14:textId="77777777" w:rsidR="00BD7EC6" w:rsidRDefault="00BD7EC6" w:rsidP="00BD7EC6">
      <w:pPr>
        <w:pStyle w:val="NoSpacing"/>
      </w:pPr>
      <w:r>
        <w:t>“When Rachel saw that she bore Jacob no children, she envied her sister; and she said to Jacob, ‘Give me children, or I shall die!’”</w:t>
      </w:r>
    </w:p>
    <w:p w14:paraId="0C45E989" w14:textId="7D5A6250" w:rsidR="00172648" w:rsidRDefault="00BD7EC6" w:rsidP="00BD7EC6">
      <w:pPr>
        <w:pStyle w:val="NoSpacing"/>
      </w:pPr>
      <w:r>
        <w:t>— Genesis 30:1</w:t>
      </w:r>
    </w:p>
    <w:p w14:paraId="5CAF2E31" w14:textId="510D692D" w:rsidR="004B2136" w:rsidRDefault="004B2136" w:rsidP="004B2136">
      <w:pPr>
        <w:pStyle w:val="NoSpacing"/>
      </w:pPr>
      <w:r>
        <w:t xml:space="preserve">Poor Rachel. The favored sister, the one Jacob loved, failed to produce the one thing that would prove her value: sons. Can you blame her for envying Leah, who by this time had </w:t>
      </w:r>
      <w:r>
        <w:lastRenderedPageBreak/>
        <w:t>given Jacob four? And while I can sympathize with her feelings of being less-than, I also applaud her for putting the responsibility squarely back on Jacob. At a time when a woman had no agency, and could be dismissed, divorced, or worse for failure to produce sons, she stood up for herself and made it clear that she understood Jacob had a role to play in the production of children. She refused to accept sole responsibility for the situation, and rightly so.</w:t>
      </w:r>
    </w:p>
    <w:p w14:paraId="613BE278" w14:textId="767AFCF9" w:rsidR="004B2136" w:rsidRDefault="004B2136" w:rsidP="004B2136">
      <w:pPr>
        <w:pStyle w:val="NoSpacing"/>
      </w:pPr>
      <w:r>
        <w:t>Sometimes I find myself taking on way too much responsibility for things that really aren’t wholly mine. The ending of my marriage, the struggles of my children, issues with various communities I am a part of—it becomes far easier to blame myself for my inadequacies or missteps than it is to be honest about my part while seeing clearly the other person or persons’ part. We are all in relationship to others in so many ways. Nothing happens in a vacuum. May God inspire us to stand up for ourselves appropriately, rather than taking sole blame for things that are not ours.</w:t>
      </w:r>
    </w:p>
    <w:p w14:paraId="703FBA3B" w14:textId="516BEDEF" w:rsidR="00BD7EC6" w:rsidRDefault="004B2136" w:rsidP="004B2136">
      <w:pPr>
        <w:pStyle w:val="NoSpacing"/>
      </w:pPr>
      <w:r>
        <w:t>Are there things I can let myself off the hook for? Things that aren’t solely mine? Can I forgive myself for my part knowing God has already forgiven me?</w:t>
      </w:r>
    </w:p>
    <w:p w14:paraId="2916C830" w14:textId="77777777" w:rsidR="004B2136" w:rsidRDefault="004B2136" w:rsidP="004B2136">
      <w:pPr>
        <w:pStyle w:val="NoSpacing"/>
      </w:pPr>
    </w:p>
    <w:p w14:paraId="79C59A39" w14:textId="07515FAC" w:rsidR="00172648" w:rsidRPr="00726CDF" w:rsidRDefault="00172648" w:rsidP="00172648">
      <w:pPr>
        <w:pStyle w:val="NoSpacing"/>
        <w:rPr>
          <w:i/>
          <w:iCs/>
        </w:rPr>
      </w:pPr>
      <w:r w:rsidRPr="00726CDF">
        <w:rPr>
          <w:i/>
          <w:iCs/>
        </w:rPr>
        <w:t>28</w:t>
      </w:r>
    </w:p>
    <w:p w14:paraId="56185C1E" w14:textId="77777777" w:rsidR="0056563E" w:rsidRDefault="0056563E" w:rsidP="0056563E">
      <w:pPr>
        <w:pStyle w:val="NoSpacing"/>
      </w:pPr>
      <w:r>
        <w:t>“But Moses said to the Lord, ‘O my Lord, I have never been eloquent, neither in the past nor even now that you have spoken to your servant; but I am slow of speech and slow of tongue.’”</w:t>
      </w:r>
    </w:p>
    <w:p w14:paraId="6410B98B" w14:textId="7F92D1C5" w:rsidR="00172648" w:rsidRDefault="0056563E" w:rsidP="0056563E">
      <w:pPr>
        <w:pStyle w:val="NoSpacing"/>
      </w:pPr>
      <w:r>
        <w:t>— Exodus 4:10</w:t>
      </w:r>
    </w:p>
    <w:p w14:paraId="535ADE1D" w14:textId="26680FEA" w:rsidR="0056563E" w:rsidRDefault="0056563E" w:rsidP="0056563E">
      <w:pPr>
        <w:pStyle w:val="NoSpacing"/>
      </w:pPr>
      <w:r>
        <w:t>Main Idea: Believers minister not because of who we are, but because God is with us.</w:t>
      </w:r>
    </w:p>
    <w:p w14:paraId="2B3227F3" w14:textId="0D54807E" w:rsidR="0056563E" w:rsidRDefault="0056563E" w:rsidP="0056563E">
      <w:pPr>
        <w:pStyle w:val="NoSpacing"/>
      </w:pPr>
      <w:r>
        <w:t>Moses is the patron saint of every reluctant, nervous, and unqualified person who ever resisted a call to ministry. While it’s typical for those whom God calls in scripture to protest at least once before they agree to serve, Moses’ protests seem endless. Moses says he’s too insignificant to speak to Pharoah (3:10), that he doesn’t know enough (3:12), that he’s a terrible public speaker (4:10), and even after he runs through his list of reasons, Moses still just begs “please send someone else” (4:13). It’s perhaps understandable why God would get a little frustrated with Moses (4:14). And while it will no doubt be a comfort for any anxious minister to know they are not the first person to feel under-qualified or under-equipped to answer God’s call, perhaps what is most encouraging are the reassurances God gives.</w:t>
      </w:r>
    </w:p>
    <w:p w14:paraId="53DC1EDB" w14:textId="0A5CB104" w:rsidR="0056563E" w:rsidRDefault="0056563E" w:rsidP="0056563E">
      <w:pPr>
        <w:pStyle w:val="NoSpacing"/>
      </w:pPr>
      <w:r>
        <w:t xml:space="preserve">To Moses’ objection that he’s an unqualified nobody, God reassures him that what matters most is that “I will be with you” and God will see it through (3:12). To the protest that he doesn’t know God well enough, God gives Moses God’s own name, “I AM,” because God is the One who is there for Moses (3:14). Moses isn’t eloquent enough, so God determines to teach Moses what to say (4:12). Moses still begs not to go, so God assures him he won’t minister alone (4:14). For every potential problem, anxious short-coming, and logical reason Moses has not to answer God’s call, God gives Moses the reassurance of knowing that he can, not because of who Moses is, but because of who God is. In the end, that is the hope and the confidence that every believer who hears God’s call to serve, to feed, to teach, to heal, to minister can hold onto. We minister not because of who we are, but because of who God is and because God goes with us.  </w:t>
      </w:r>
    </w:p>
    <w:p w14:paraId="3E98AA80" w14:textId="77777777" w:rsidR="0056563E" w:rsidRDefault="0056563E" w:rsidP="0056563E">
      <w:pPr>
        <w:pStyle w:val="NoSpacing"/>
      </w:pPr>
      <w:r>
        <w:t>—Pr. Mattheis Lorimor</w:t>
      </w:r>
    </w:p>
    <w:p w14:paraId="03C15A35" w14:textId="77777777" w:rsidR="0056563E" w:rsidRDefault="0056563E" w:rsidP="0056563E">
      <w:pPr>
        <w:pStyle w:val="NoSpacing"/>
      </w:pPr>
    </w:p>
    <w:p w14:paraId="67D480EB" w14:textId="0B5A5D64" w:rsidR="00172648" w:rsidRPr="00726CDF" w:rsidRDefault="00172648" w:rsidP="00172648">
      <w:pPr>
        <w:pStyle w:val="NoSpacing"/>
        <w:rPr>
          <w:i/>
          <w:iCs/>
        </w:rPr>
      </w:pPr>
      <w:r w:rsidRPr="00726CDF">
        <w:rPr>
          <w:i/>
          <w:iCs/>
        </w:rPr>
        <w:t>29</w:t>
      </w:r>
    </w:p>
    <w:p w14:paraId="40941333" w14:textId="77777777" w:rsidR="00FA499D" w:rsidRDefault="00FA499D" w:rsidP="00FA499D">
      <w:pPr>
        <w:pStyle w:val="NoSpacing"/>
      </w:pPr>
      <w:r>
        <w:t>“But Moses said in the Lord’s presence, ‘Since I am a poor speaker, why would Pharaoh listen to me?’</w:t>
      </w:r>
    </w:p>
    <w:p w14:paraId="0BB16838" w14:textId="77777777" w:rsidR="00FA499D" w:rsidRDefault="00FA499D" w:rsidP="00FA499D">
      <w:pPr>
        <w:pStyle w:val="NoSpacing"/>
      </w:pPr>
      <w:r>
        <w:t>‘You shall speak all that I command you, and your brother Aaron shall tell Pharaoh to let the Israelites go out of his land.’”</w:t>
      </w:r>
    </w:p>
    <w:p w14:paraId="12381AE0" w14:textId="2FF7D3E8" w:rsidR="00172648" w:rsidRDefault="00FA499D" w:rsidP="00FA499D">
      <w:pPr>
        <w:pStyle w:val="NoSpacing"/>
      </w:pPr>
      <w:r>
        <w:t>— Exodus 6:30; 7:2</w:t>
      </w:r>
    </w:p>
    <w:p w14:paraId="4CD3F5FC" w14:textId="39ADC177" w:rsidR="0081324E" w:rsidRDefault="0081324E" w:rsidP="0081324E">
      <w:pPr>
        <w:pStyle w:val="NoSpacing"/>
      </w:pPr>
      <w:r>
        <w:t>Sometimes I trip over my tongue. Or fully plant my foot right in my mouth. As much as I pride myself on being a good public speaker, the truth is that I can utterly fail to get a point across at times, or even stumble so much around my words that the recipient is left wondering if I’m quite stupid (or so I judge—I can’t read anyone else’s mind).</w:t>
      </w:r>
    </w:p>
    <w:p w14:paraId="1B049786" w14:textId="0F53E4CB" w:rsidR="0081324E" w:rsidRDefault="0081324E" w:rsidP="0081324E">
      <w:pPr>
        <w:pStyle w:val="NoSpacing"/>
      </w:pPr>
      <w:r>
        <w:t xml:space="preserve">Regardless of my ability to speak, God calls me to do just that. To proclaim God’s justice and to work for it, to speak God’s love into the world and demonstrate it with my actions. And I’m not going to do it perfectly. Moses had Aaron to wordsmith the things that came to Moses through God. One wonders why God didn’t just bypass Moses completely and go straight to Aaron. But God didn’t. Moses had been chosen to lead God’s people and it didn’t matter what Moses’ abilities were. It was God who would lead through Moses. And so it is with us. If we open ourselves to what God is calling us to say and do, God will give us the words and the actions, and provide us with the community of people around us to help us get the appropriate message across. </w:t>
      </w:r>
    </w:p>
    <w:p w14:paraId="6F192B44" w14:textId="1A35BAFC" w:rsidR="00FA499D" w:rsidRDefault="0081324E" w:rsidP="0081324E">
      <w:pPr>
        <w:pStyle w:val="NoSpacing"/>
      </w:pPr>
      <w:r>
        <w:t>Am I afraid of public speaking? How do I express God’s love in the world?</w:t>
      </w:r>
    </w:p>
    <w:p w14:paraId="72EAD621" w14:textId="77777777" w:rsidR="0081324E" w:rsidRDefault="0081324E" w:rsidP="00172648">
      <w:pPr>
        <w:pStyle w:val="NoSpacing"/>
        <w:rPr>
          <w:i/>
          <w:iCs/>
        </w:rPr>
      </w:pPr>
    </w:p>
    <w:p w14:paraId="79B70AD4" w14:textId="207CE85C" w:rsidR="00172648" w:rsidRPr="00726CDF" w:rsidRDefault="00172648" w:rsidP="00172648">
      <w:pPr>
        <w:pStyle w:val="NoSpacing"/>
        <w:rPr>
          <w:i/>
          <w:iCs/>
        </w:rPr>
      </w:pPr>
      <w:r w:rsidRPr="00726CDF">
        <w:rPr>
          <w:i/>
          <w:iCs/>
        </w:rPr>
        <w:t>30</w:t>
      </w:r>
    </w:p>
    <w:p w14:paraId="3089D866" w14:textId="77777777" w:rsidR="00CA65D7" w:rsidRDefault="00CA65D7" w:rsidP="00CA65D7">
      <w:pPr>
        <w:pStyle w:val="NoSpacing"/>
      </w:pPr>
      <w:r>
        <w:t>“This is how you shall eat it: your loins girded, your sandals on your feet, and your staff in your hand; and you shall eat it hurriedly. It is the passover of the Lord.”</w:t>
      </w:r>
    </w:p>
    <w:p w14:paraId="187EA8D3" w14:textId="333F7FEC" w:rsidR="00726CDF" w:rsidRDefault="00CA65D7" w:rsidP="00CA65D7">
      <w:pPr>
        <w:pStyle w:val="NoSpacing"/>
      </w:pPr>
      <w:r>
        <w:t>— Exodus 12:11</w:t>
      </w:r>
    </w:p>
    <w:p w14:paraId="068096D3" w14:textId="64F198F4" w:rsidR="00CA65D7" w:rsidRDefault="00CA65D7" w:rsidP="00CA65D7">
      <w:pPr>
        <w:pStyle w:val="NoSpacing"/>
      </w:pPr>
      <w:r>
        <w:t>Ready. Set. Go. God isn’t messing around. The last plague is going to strike and when it does, God’s people need to be ready to sprint out the door and never look back. The meal that they will eat on that night—the meal that Jews share in annually to this day—was meant as sustenance for the harrowing journey ahead. It was travel food.</w:t>
      </w:r>
    </w:p>
    <w:p w14:paraId="7F6AB1EB" w14:textId="22A3DE1D" w:rsidR="00CA65D7" w:rsidRDefault="00CA65D7" w:rsidP="00CA65D7">
      <w:pPr>
        <w:pStyle w:val="NoSpacing"/>
      </w:pPr>
      <w:r>
        <w:t>God calls us to be ready. Ready for God to work an amazing work in the world. Ready for our part in bringing about God’s reign in small and big ways. We are not meant to sit around indulging in big, multi-course meals, figuring someone else will do what needs to be done, or that there’s plenty of time to get our acts together. God’s reign is now and it’s time to go.</w:t>
      </w:r>
    </w:p>
    <w:p w14:paraId="038509D2" w14:textId="3B38895F" w:rsidR="00CA65D7" w:rsidRDefault="00CA65D7" w:rsidP="00CA65D7">
      <w:pPr>
        <w:pStyle w:val="NoSpacing"/>
      </w:pPr>
      <w:r>
        <w:t>Am I dragging my feet about something God is calling me to do?</w:t>
      </w:r>
    </w:p>
    <w:sectPr w:rsidR="00CA65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1A1"/>
    <w:rsid w:val="00050E4A"/>
    <w:rsid w:val="001130BC"/>
    <w:rsid w:val="00122906"/>
    <w:rsid w:val="00172648"/>
    <w:rsid w:val="001D51C9"/>
    <w:rsid w:val="002A154E"/>
    <w:rsid w:val="003C380F"/>
    <w:rsid w:val="004A5553"/>
    <w:rsid w:val="004B2136"/>
    <w:rsid w:val="004C347B"/>
    <w:rsid w:val="0056563E"/>
    <w:rsid w:val="005764A8"/>
    <w:rsid w:val="00594E89"/>
    <w:rsid w:val="00693F43"/>
    <w:rsid w:val="007141A3"/>
    <w:rsid w:val="00726CDF"/>
    <w:rsid w:val="007D3A34"/>
    <w:rsid w:val="0080625A"/>
    <w:rsid w:val="0081324E"/>
    <w:rsid w:val="008915CD"/>
    <w:rsid w:val="00936344"/>
    <w:rsid w:val="009B2464"/>
    <w:rsid w:val="00A31865"/>
    <w:rsid w:val="00A97ADB"/>
    <w:rsid w:val="00B3204A"/>
    <w:rsid w:val="00B36795"/>
    <w:rsid w:val="00B5459E"/>
    <w:rsid w:val="00BD7EC6"/>
    <w:rsid w:val="00BF027C"/>
    <w:rsid w:val="00C11084"/>
    <w:rsid w:val="00C31A0B"/>
    <w:rsid w:val="00C84BDE"/>
    <w:rsid w:val="00C857C5"/>
    <w:rsid w:val="00CA65D7"/>
    <w:rsid w:val="00E30FB8"/>
    <w:rsid w:val="00E452B9"/>
    <w:rsid w:val="00E475B5"/>
    <w:rsid w:val="00E738BB"/>
    <w:rsid w:val="00EC0C39"/>
    <w:rsid w:val="00EE16AA"/>
    <w:rsid w:val="00EF4579"/>
    <w:rsid w:val="00F014E7"/>
    <w:rsid w:val="00F0275B"/>
    <w:rsid w:val="00F21495"/>
    <w:rsid w:val="00F261A1"/>
    <w:rsid w:val="00F36531"/>
    <w:rsid w:val="00FA499D"/>
    <w:rsid w:val="00FE2C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58804"/>
  <w15:chartTrackingRefBased/>
  <w15:docId w15:val="{F98747B9-F880-4FA8-AEAC-1E7481ECD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61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61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61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61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61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61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61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61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61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61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61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61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61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61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61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61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61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61A1"/>
    <w:rPr>
      <w:rFonts w:eastAsiaTheme="majorEastAsia" w:cstheme="majorBidi"/>
      <w:color w:val="272727" w:themeColor="text1" w:themeTint="D8"/>
    </w:rPr>
  </w:style>
  <w:style w:type="paragraph" w:styleId="Title">
    <w:name w:val="Title"/>
    <w:basedOn w:val="Normal"/>
    <w:next w:val="Normal"/>
    <w:link w:val="TitleChar"/>
    <w:uiPriority w:val="10"/>
    <w:qFormat/>
    <w:rsid w:val="00F261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61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61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61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61A1"/>
    <w:pPr>
      <w:spacing w:before="160"/>
      <w:jc w:val="center"/>
    </w:pPr>
    <w:rPr>
      <w:i/>
      <w:iCs/>
      <w:color w:val="404040" w:themeColor="text1" w:themeTint="BF"/>
    </w:rPr>
  </w:style>
  <w:style w:type="character" w:customStyle="1" w:styleId="QuoteChar">
    <w:name w:val="Quote Char"/>
    <w:basedOn w:val="DefaultParagraphFont"/>
    <w:link w:val="Quote"/>
    <w:uiPriority w:val="29"/>
    <w:rsid w:val="00F261A1"/>
    <w:rPr>
      <w:i/>
      <w:iCs/>
      <w:color w:val="404040" w:themeColor="text1" w:themeTint="BF"/>
    </w:rPr>
  </w:style>
  <w:style w:type="paragraph" w:styleId="ListParagraph">
    <w:name w:val="List Paragraph"/>
    <w:basedOn w:val="Normal"/>
    <w:uiPriority w:val="34"/>
    <w:qFormat/>
    <w:rsid w:val="00F261A1"/>
    <w:pPr>
      <w:ind w:left="720"/>
      <w:contextualSpacing/>
    </w:pPr>
  </w:style>
  <w:style w:type="character" w:styleId="IntenseEmphasis">
    <w:name w:val="Intense Emphasis"/>
    <w:basedOn w:val="DefaultParagraphFont"/>
    <w:uiPriority w:val="21"/>
    <w:qFormat/>
    <w:rsid w:val="00F261A1"/>
    <w:rPr>
      <w:i/>
      <w:iCs/>
      <w:color w:val="0F4761" w:themeColor="accent1" w:themeShade="BF"/>
    </w:rPr>
  </w:style>
  <w:style w:type="paragraph" w:styleId="IntenseQuote">
    <w:name w:val="Intense Quote"/>
    <w:basedOn w:val="Normal"/>
    <w:next w:val="Normal"/>
    <w:link w:val="IntenseQuoteChar"/>
    <w:uiPriority w:val="30"/>
    <w:qFormat/>
    <w:rsid w:val="00F261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61A1"/>
    <w:rPr>
      <w:i/>
      <w:iCs/>
      <w:color w:val="0F4761" w:themeColor="accent1" w:themeShade="BF"/>
    </w:rPr>
  </w:style>
  <w:style w:type="character" w:styleId="IntenseReference">
    <w:name w:val="Intense Reference"/>
    <w:basedOn w:val="DefaultParagraphFont"/>
    <w:uiPriority w:val="32"/>
    <w:qFormat/>
    <w:rsid w:val="00F261A1"/>
    <w:rPr>
      <w:b/>
      <w:bCs/>
      <w:smallCaps/>
      <w:color w:val="0F4761" w:themeColor="accent1" w:themeShade="BF"/>
      <w:spacing w:val="5"/>
    </w:rPr>
  </w:style>
  <w:style w:type="paragraph" w:styleId="NoSpacing">
    <w:name w:val="No Spacing"/>
    <w:uiPriority w:val="1"/>
    <w:qFormat/>
    <w:rsid w:val="0017264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3EC16A-ABB1-4286-8A7D-7E41A7014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16</Pages>
  <Words>7156</Words>
  <Characters>40792</Characters>
  <Application>Microsoft Office Word</Application>
  <DocSecurity>0</DocSecurity>
  <Lines>339</Lines>
  <Paragraphs>95</Paragraphs>
  <ScaleCrop>false</ScaleCrop>
  <Company/>
  <LinksUpToDate>false</LinksUpToDate>
  <CharactersWithSpaces>47853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Koos</dc:creator>
  <cp:keywords/>
  <dc:description/>
  <cp:lastModifiedBy>Sean Koos</cp:lastModifiedBy>
  <cp:revision>45</cp:revision>
  <dcterms:created xsi:type="dcterms:W3CDTF">2025-09-02T14:44:00Z</dcterms:created>
  <dcterms:modified xsi:type="dcterms:W3CDTF">2025-09-02T15:26:00Z</dcterms:modified>
</cp:coreProperties>
</file>