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BB2E" w14:textId="0D910F49" w:rsidR="00E335F7" w:rsidRPr="00E22A73" w:rsidRDefault="00E22A73">
      <w:pPr>
        <w:rPr>
          <w:b/>
          <w:bCs/>
        </w:rPr>
      </w:pPr>
      <w:r w:rsidRPr="00E22A73">
        <w:rPr>
          <w:b/>
          <w:bCs/>
        </w:rPr>
        <w:t>10-31 Sermon note</w:t>
      </w:r>
      <w:r w:rsidRPr="00E22A73">
        <w:rPr>
          <w:b/>
          <w:bCs/>
        </w:rPr>
        <w:tab/>
      </w:r>
    </w:p>
    <w:p w14:paraId="11040BD6" w14:textId="773B7349" w:rsidR="00E22A73" w:rsidRDefault="00E22A73">
      <w:r>
        <w:t>1. What city was King Hiram from?</w:t>
      </w:r>
    </w:p>
    <w:p w14:paraId="1F5034CD" w14:textId="77777777" w:rsidR="00E22A73" w:rsidRDefault="00E22A73"/>
    <w:p w14:paraId="15AE53E7" w14:textId="61A152FF" w:rsidR="00E22A73" w:rsidRDefault="00E22A73">
      <w:r>
        <w:t>2. According to Solomon, where did the Lord say He would dwell?</w:t>
      </w:r>
    </w:p>
    <w:p w14:paraId="084C3FE1" w14:textId="77777777" w:rsidR="00E22A73" w:rsidRDefault="00E22A73"/>
    <w:p w14:paraId="4699A2EB" w14:textId="4C2C26EF" w:rsidR="00E22A73" w:rsidRDefault="00E22A73">
      <w:r>
        <w:t>3. What did the two rabbis say?</w:t>
      </w:r>
    </w:p>
    <w:p w14:paraId="2D8DAD28" w14:textId="77777777" w:rsidR="00E22A73" w:rsidRDefault="00E22A73"/>
    <w:p w14:paraId="690B3C64" w14:textId="71E9C45A" w:rsidR="00E22A73" w:rsidRDefault="00E22A73">
      <w:r>
        <w:t>4. What didn’t the temple encapsulate God in like?</w:t>
      </w:r>
    </w:p>
    <w:p w14:paraId="287B8EEA" w14:textId="77777777" w:rsidR="00E22A73" w:rsidRDefault="00E22A73"/>
    <w:p w14:paraId="49F88B74" w14:textId="6C98A45A" w:rsidR="00E22A73" w:rsidRDefault="00E22A73">
      <w:r>
        <w:t>5. What does the temple represent?</w:t>
      </w:r>
    </w:p>
    <w:p w14:paraId="0AEA995A" w14:textId="77777777" w:rsidR="00E22A73" w:rsidRDefault="00E22A73"/>
    <w:p w14:paraId="2118B4DD" w14:textId="5E9A1589" w:rsidR="00E22A73" w:rsidRDefault="00E22A73">
      <w:r>
        <w:t>6. Where is the temple that God likes to live in?</w:t>
      </w:r>
    </w:p>
    <w:p w14:paraId="44E36361" w14:textId="77777777" w:rsidR="00E22A73" w:rsidRDefault="00E22A73"/>
    <w:p w14:paraId="43FAC900" w14:textId="7967735A" w:rsidR="00E22A73" w:rsidRDefault="00E22A73">
      <w:r>
        <w:t>7. What carried God for David and the Israelites?</w:t>
      </w:r>
    </w:p>
    <w:p w14:paraId="5654D9F5" w14:textId="77777777" w:rsidR="00E22A73" w:rsidRDefault="00E22A73"/>
    <w:p w14:paraId="094295E0" w14:textId="240D6F83" w:rsidR="00E22A73" w:rsidRDefault="00E22A73">
      <w:r>
        <w:t>8. What do outward temples reflect?</w:t>
      </w:r>
    </w:p>
    <w:p w14:paraId="2C02D9E6" w14:textId="77777777" w:rsidR="00E22A73" w:rsidRDefault="00E22A73"/>
    <w:p w14:paraId="05CE1932" w14:textId="50EB800F" w:rsidR="00E22A73" w:rsidRDefault="00E22A73">
      <w:r>
        <w:t>9. According to Isaiah, what does God give?</w:t>
      </w:r>
    </w:p>
    <w:p w14:paraId="109B842D" w14:textId="77777777" w:rsidR="00E22A73" w:rsidRDefault="00E22A73"/>
    <w:p w14:paraId="5312B98F" w14:textId="151029B5" w:rsidR="00E22A73" w:rsidRDefault="00E22A73">
      <w:r>
        <w:t>10. According to David, what is God?</w:t>
      </w:r>
    </w:p>
    <w:sectPr w:rsidR="00E22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635C"/>
    <w:rsid w:val="0085635C"/>
    <w:rsid w:val="00E22A73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2920"/>
  <w15:chartTrackingRefBased/>
  <w15:docId w15:val="{9F96471D-EEB3-47A5-9FF6-EA459F37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2021-10-29T18:12:00Z</dcterms:created>
  <dcterms:modified xsi:type="dcterms:W3CDTF">2021-10-29T18:21:00Z</dcterms:modified>
</cp:coreProperties>
</file>