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E4CE" w14:textId="7E875361" w:rsidR="00E335F7" w:rsidRPr="006772E3" w:rsidRDefault="006772E3">
      <w:pPr>
        <w:rPr>
          <w:b/>
          <w:bCs/>
        </w:rPr>
      </w:pPr>
      <w:r w:rsidRPr="006772E3">
        <w:rPr>
          <w:b/>
          <w:bCs/>
        </w:rPr>
        <w:t>10-17 Sermon note</w:t>
      </w:r>
    </w:p>
    <w:p w14:paraId="3C41E671" w14:textId="56477406" w:rsidR="006772E3" w:rsidRDefault="006772E3">
      <w:r>
        <w:t>1. In the reading, God tells Samuel that he is about to do something in Israel that what?</w:t>
      </w:r>
    </w:p>
    <w:p w14:paraId="59BB842C" w14:textId="77777777" w:rsidR="006772E3" w:rsidRDefault="006772E3"/>
    <w:p w14:paraId="5D8E0B4E" w14:textId="56589853" w:rsidR="006772E3" w:rsidRDefault="006772E3">
      <w:r>
        <w:t>2. What was the name of the neighbor in the opening joke?</w:t>
      </w:r>
    </w:p>
    <w:p w14:paraId="350D1D30" w14:textId="77777777" w:rsidR="006772E3" w:rsidRDefault="006772E3"/>
    <w:p w14:paraId="02861430" w14:textId="56B6E476" w:rsidR="006772E3" w:rsidRDefault="006772E3">
      <w:r>
        <w:t>3. Who called the police?</w:t>
      </w:r>
    </w:p>
    <w:p w14:paraId="65B58A59" w14:textId="12F69EDC" w:rsidR="006772E3" w:rsidRDefault="006772E3"/>
    <w:p w14:paraId="05AEF47D" w14:textId="6EFA5DCF" w:rsidR="006772E3" w:rsidRDefault="006772E3">
      <w:r>
        <w:t>4. What is the name of Samuel’s mother?</w:t>
      </w:r>
    </w:p>
    <w:p w14:paraId="3EA670CD" w14:textId="77777777" w:rsidR="006772E3" w:rsidRDefault="006772E3"/>
    <w:p w14:paraId="7D07A6A4" w14:textId="075DFD79" w:rsidR="006772E3" w:rsidRDefault="006772E3">
      <w:r>
        <w:t>5. How many sons did Eli have?</w:t>
      </w:r>
    </w:p>
    <w:p w14:paraId="336C4241" w14:textId="77777777" w:rsidR="006772E3" w:rsidRDefault="006772E3"/>
    <w:p w14:paraId="1A73F538" w14:textId="289E2205" w:rsidR="006772E3" w:rsidRDefault="006772E3">
      <w:r>
        <w:t>6. Why does God have ulterior motives?</w:t>
      </w:r>
    </w:p>
    <w:p w14:paraId="5731EF6B" w14:textId="77777777" w:rsidR="006772E3" w:rsidRDefault="006772E3"/>
    <w:p w14:paraId="30528E86" w14:textId="734EBDAF" w:rsidR="006772E3" w:rsidRDefault="006772E3">
      <w:r>
        <w:t>7. How was Samuel’s response to God’s call similar to Abraham, Moses, and Jacob?</w:t>
      </w:r>
    </w:p>
    <w:p w14:paraId="628C3C47" w14:textId="77777777" w:rsidR="006772E3" w:rsidRDefault="006772E3"/>
    <w:p w14:paraId="04A855B4" w14:textId="7628CACB" w:rsidR="006772E3" w:rsidRDefault="006772E3">
      <w:r>
        <w:t>8. What can we expect for our difficult tasks?</w:t>
      </w:r>
    </w:p>
    <w:p w14:paraId="20BE82AF" w14:textId="77777777" w:rsidR="006772E3" w:rsidRDefault="006772E3"/>
    <w:p w14:paraId="6F748128" w14:textId="06140ADE" w:rsidR="006772E3" w:rsidRDefault="006772E3">
      <w:r>
        <w:t>9. What type of spirit did God give us?</w:t>
      </w:r>
    </w:p>
    <w:p w14:paraId="1992C807" w14:textId="77777777" w:rsidR="006772E3" w:rsidRDefault="006772E3"/>
    <w:p w14:paraId="354BC65B" w14:textId="22803AD4" w:rsidR="006772E3" w:rsidRDefault="006772E3">
      <w:r>
        <w:t>10. How are we to trust in the Lord, according to Proverbs?</w:t>
      </w:r>
    </w:p>
    <w:sectPr w:rsidR="00677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43BB"/>
    <w:rsid w:val="006772E3"/>
    <w:rsid w:val="00C543BB"/>
    <w:rsid w:val="00E3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A67C4"/>
  <w15:chartTrackingRefBased/>
  <w15:docId w15:val="{E5CB8F83-D4DA-4A78-BA4B-305DF783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Sean</cp:lastModifiedBy>
  <cp:revision>2</cp:revision>
  <dcterms:created xsi:type="dcterms:W3CDTF">2021-10-17T13:21:00Z</dcterms:created>
  <dcterms:modified xsi:type="dcterms:W3CDTF">2021-10-17T13:34:00Z</dcterms:modified>
</cp:coreProperties>
</file>