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C95F" w14:textId="152E79C4" w:rsidR="00E335F7" w:rsidRPr="00415989" w:rsidRDefault="00415989">
      <w:pPr>
        <w:rPr>
          <w:b/>
          <w:bCs/>
        </w:rPr>
      </w:pPr>
      <w:r w:rsidRPr="00415989">
        <w:rPr>
          <w:b/>
          <w:bCs/>
        </w:rPr>
        <w:t>04-25 Sermon note</w:t>
      </w:r>
    </w:p>
    <w:p w14:paraId="330214A4" w14:textId="09DF73F3" w:rsidR="00415989" w:rsidRDefault="00415989">
      <w:r>
        <w:t xml:space="preserve">1. </w:t>
      </w:r>
      <w:r w:rsidR="00BD5226">
        <w:t>Where did the road go that Philip and the eunuch were traveling on?</w:t>
      </w:r>
    </w:p>
    <w:p w14:paraId="2D8AE055" w14:textId="000E594F" w:rsidR="00415989" w:rsidRDefault="00415989">
      <w:r>
        <w:t>2.</w:t>
      </w:r>
      <w:r w:rsidR="00BD5226">
        <w:t xml:space="preserve"> What book was the Eunuch reading from?</w:t>
      </w:r>
    </w:p>
    <w:p w14:paraId="7DDE39B0" w14:textId="5EAD521A" w:rsidR="00415989" w:rsidRDefault="00415989">
      <w:r>
        <w:t>3.</w:t>
      </w:r>
      <w:r w:rsidR="00BD5226">
        <w:t xml:space="preserve"> How many times did James run into Harry?</w:t>
      </w:r>
    </w:p>
    <w:p w14:paraId="729C09EB" w14:textId="7001397F" w:rsidR="00415989" w:rsidRDefault="00415989">
      <w:r>
        <w:t>4.</w:t>
      </w:r>
      <w:r w:rsidR="00BD5226">
        <w:t xml:space="preserve"> What is the season of Easter meant for us to reflect on?</w:t>
      </w:r>
    </w:p>
    <w:p w14:paraId="12E49BD7" w14:textId="2095E64F" w:rsidR="00415989" w:rsidRDefault="00415989">
      <w:r>
        <w:t>5.</w:t>
      </w:r>
      <w:r w:rsidR="00BD5226">
        <w:t xml:space="preserve"> Who was the sacrificial lamb?</w:t>
      </w:r>
    </w:p>
    <w:p w14:paraId="158282EB" w14:textId="7AA9EA53" w:rsidR="00415989" w:rsidRDefault="00415989">
      <w:r>
        <w:t>6.</w:t>
      </w:r>
      <w:r w:rsidR="00BD5226">
        <w:t xml:space="preserve"> What risk are we called to take in following Jesus?</w:t>
      </w:r>
    </w:p>
    <w:p w14:paraId="451DC298" w14:textId="5C24A44A" w:rsidR="00415989" w:rsidRDefault="00415989">
      <w:r>
        <w:t>7.</w:t>
      </w:r>
      <w:r w:rsidR="00BD5226">
        <w:t xml:space="preserve"> What is the great irony that Pastor Sean mentioned?</w:t>
      </w:r>
    </w:p>
    <w:p w14:paraId="54A25335" w14:textId="76EDB31B" w:rsidR="00415989" w:rsidRDefault="00415989">
      <w:r>
        <w:t>8.</w:t>
      </w:r>
      <w:r w:rsidR="00BD5226">
        <w:t xml:space="preserve"> What are we to be glad and thankful for?</w:t>
      </w:r>
    </w:p>
    <w:p w14:paraId="0BFC985C" w14:textId="0D924A06" w:rsidR="00415989" w:rsidRDefault="00415989">
      <w:r>
        <w:t>9.</w:t>
      </w:r>
      <w:r w:rsidR="00BD5226">
        <w:t xml:space="preserve"> What two statements should we have faith to believe in?</w:t>
      </w:r>
    </w:p>
    <w:p w14:paraId="1659D295" w14:textId="2FE2E250" w:rsidR="00415989" w:rsidRDefault="00415989">
      <w:r>
        <w:t>10.</w:t>
      </w:r>
      <w:r w:rsidR="00BD5226">
        <w:t xml:space="preserve"> What does seeking require?</w:t>
      </w:r>
    </w:p>
    <w:sectPr w:rsidR="0041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031B"/>
    <w:rsid w:val="00415989"/>
    <w:rsid w:val="0046031B"/>
    <w:rsid w:val="00BD5226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9492"/>
  <w15:chartTrackingRefBased/>
  <w15:docId w15:val="{407F6310-957C-4651-A7E6-B9C9DD3A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2021-04-25T15:58:00Z</dcterms:created>
  <dcterms:modified xsi:type="dcterms:W3CDTF">2021-04-25T16:17:00Z</dcterms:modified>
</cp:coreProperties>
</file>